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2BD3A" w14:textId="791C2955" w:rsidR="00B563F9" w:rsidRDefault="00E36190" w:rsidP="00A62D5A">
      <w:pPr>
        <w:spacing w:before="100" w:beforeAutospacing="1" w:after="100" w:afterAutospacing="1" w:line="308" w:lineRule="atLeast"/>
        <w:outlineLvl w:val="0"/>
        <w:rPr>
          <w:rFonts w:eastAsia="Times New Roman" w:cstheme="minorHAnsi"/>
          <w:b/>
          <w:bCs/>
          <w:kern w:val="36"/>
          <w:sz w:val="22"/>
          <w:szCs w:val="22"/>
        </w:rPr>
      </w:pPr>
      <w:r>
        <w:rPr>
          <w:rFonts w:eastAsia="Times New Roman" w:cstheme="minorHAnsi"/>
          <w:b/>
          <w:bCs/>
          <w:noProof/>
          <w:kern w:val="36"/>
          <w:sz w:val="22"/>
          <w:szCs w:val="22"/>
        </w:rPr>
        <w:drawing>
          <wp:inline distT="0" distB="0" distL="0" distR="0" wp14:anchorId="486A987D" wp14:editId="74260819">
            <wp:extent cx="2810933" cy="724028"/>
            <wp:effectExtent l="0" t="0" r="0"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872883" cy="739985"/>
                    </a:xfrm>
                    <a:prstGeom prst="rect">
                      <a:avLst/>
                    </a:prstGeom>
                  </pic:spPr>
                </pic:pic>
              </a:graphicData>
            </a:graphic>
          </wp:inline>
        </w:drawing>
      </w:r>
    </w:p>
    <w:p w14:paraId="0A1C49F4" w14:textId="20C6F3BD" w:rsidR="003A0A4D" w:rsidRDefault="003A0A4D" w:rsidP="00A1544A">
      <w:pPr>
        <w:spacing w:before="100" w:beforeAutospacing="1" w:after="100" w:afterAutospacing="1" w:line="308" w:lineRule="atLeast"/>
        <w:jc w:val="both"/>
        <w:outlineLvl w:val="0"/>
        <w:rPr>
          <w:rFonts w:eastAsia="Times New Roman" w:cstheme="minorHAnsi"/>
          <w:b/>
          <w:bCs/>
          <w:kern w:val="36"/>
          <w:sz w:val="22"/>
          <w:szCs w:val="22"/>
        </w:rPr>
      </w:pPr>
      <w:commentRangeStart w:id="0"/>
      <w:r>
        <w:rPr>
          <w:rFonts w:eastAsia="Times New Roman" w:cstheme="minorHAnsi"/>
          <w:b/>
          <w:bCs/>
          <w:kern w:val="36"/>
          <w:sz w:val="22"/>
          <w:szCs w:val="22"/>
        </w:rPr>
        <w:t>Agent &amp; Advisor Content Creation Opportunity</w:t>
      </w:r>
      <w:commentRangeEnd w:id="0"/>
      <w:r w:rsidR="00A15728">
        <w:rPr>
          <w:rStyle w:val="CommentReference"/>
        </w:rPr>
        <w:commentReference w:id="0"/>
      </w:r>
    </w:p>
    <w:p w14:paraId="51CF3C18" w14:textId="7CA88218" w:rsidR="00EF7092" w:rsidRPr="00EF7092" w:rsidRDefault="00EF7092" w:rsidP="00A1544A">
      <w:pPr>
        <w:spacing w:before="100" w:beforeAutospacing="1" w:after="100" w:afterAutospacing="1" w:line="308" w:lineRule="atLeast"/>
        <w:jc w:val="both"/>
        <w:outlineLvl w:val="0"/>
        <w:rPr>
          <w:rFonts w:eastAsia="Times New Roman" w:cstheme="minorHAnsi"/>
          <w:b/>
          <w:bCs/>
          <w:kern w:val="36"/>
          <w:sz w:val="22"/>
          <w:szCs w:val="22"/>
        </w:rPr>
      </w:pPr>
      <w:bookmarkStart w:id="1" w:name="_Hlk132271636"/>
      <w:r w:rsidRPr="00EF7092">
        <w:rPr>
          <w:rFonts w:eastAsia="Times New Roman" w:cstheme="minorHAnsi"/>
          <w:b/>
          <w:bCs/>
          <w:kern w:val="36"/>
          <w:sz w:val="22"/>
          <w:szCs w:val="22"/>
          <w:highlight w:val="yellow"/>
        </w:rPr>
        <w:t>SUGGESTED TOP COPY FOR “BECOME A CONTRIBUTOR” LANDING PAGE</w:t>
      </w:r>
    </w:p>
    <w:p w14:paraId="6A7FAC8A" w14:textId="2D347DEA" w:rsidR="00A15728" w:rsidRDefault="003A0A4D" w:rsidP="00A1544A">
      <w:pPr>
        <w:spacing w:before="100" w:beforeAutospacing="1" w:after="100" w:afterAutospacing="1" w:line="308" w:lineRule="atLeast"/>
        <w:jc w:val="both"/>
        <w:outlineLvl w:val="0"/>
        <w:rPr>
          <w:rFonts w:eastAsia="Times New Roman" w:cstheme="minorHAnsi"/>
          <w:kern w:val="36"/>
          <w:sz w:val="22"/>
          <w:szCs w:val="22"/>
        </w:rPr>
      </w:pPr>
      <w:r w:rsidRPr="003A0A4D">
        <w:rPr>
          <w:rFonts w:eastAsia="Times New Roman" w:cstheme="minorHAnsi"/>
          <w:kern w:val="36"/>
          <w:sz w:val="22"/>
          <w:szCs w:val="22"/>
        </w:rPr>
        <w:t xml:space="preserve">Thought leadership is a powerful </w:t>
      </w:r>
      <w:r w:rsidR="00CC7D1F">
        <w:rPr>
          <w:rFonts w:eastAsia="Times New Roman" w:cstheme="minorHAnsi"/>
          <w:kern w:val="36"/>
          <w:sz w:val="22"/>
          <w:szCs w:val="22"/>
        </w:rPr>
        <w:t xml:space="preserve">content marketing </w:t>
      </w:r>
      <w:r w:rsidRPr="003A0A4D">
        <w:rPr>
          <w:rFonts w:eastAsia="Times New Roman" w:cstheme="minorHAnsi"/>
          <w:kern w:val="36"/>
          <w:sz w:val="22"/>
          <w:szCs w:val="22"/>
        </w:rPr>
        <w:t xml:space="preserve">tool for building awareness and influence. </w:t>
      </w:r>
      <w:r>
        <w:rPr>
          <w:rFonts w:eastAsia="Times New Roman" w:cstheme="minorHAnsi"/>
          <w:kern w:val="36"/>
          <w:sz w:val="22"/>
          <w:szCs w:val="22"/>
        </w:rPr>
        <w:t xml:space="preserve">The </w:t>
      </w:r>
      <w:r w:rsidR="00AE6089">
        <w:rPr>
          <w:rFonts w:eastAsia="Times New Roman" w:cstheme="minorHAnsi"/>
          <w:kern w:val="36"/>
          <w:sz w:val="22"/>
          <w:szCs w:val="22"/>
        </w:rPr>
        <w:t xml:space="preserve">Agent &amp; Advisor </w:t>
      </w:r>
      <w:r>
        <w:rPr>
          <w:rFonts w:eastAsia="Times New Roman" w:cstheme="minorHAnsi"/>
          <w:kern w:val="36"/>
          <w:sz w:val="22"/>
          <w:szCs w:val="22"/>
        </w:rPr>
        <w:t xml:space="preserve">editorial team will help you </w:t>
      </w:r>
      <w:r w:rsidRPr="003A0A4D">
        <w:rPr>
          <w:rFonts w:eastAsia="Times New Roman" w:cstheme="minorHAnsi"/>
          <w:kern w:val="36"/>
          <w:sz w:val="22"/>
          <w:szCs w:val="22"/>
        </w:rPr>
        <w:t>write persuasive</w:t>
      </w:r>
      <w:r w:rsidR="00CC7D1F">
        <w:rPr>
          <w:rFonts w:eastAsia="Times New Roman" w:cstheme="minorHAnsi"/>
          <w:kern w:val="36"/>
          <w:sz w:val="22"/>
          <w:szCs w:val="22"/>
        </w:rPr>
        <w:t>, educational and thought-provoking</w:t>
      </w:r>
      <w:r w:rsidRPr="003A0A4D">
        <w:rPr>
          <w:rFonts w:eastAsia="Times New Roman" w:cstheme="minorHAnsi"/>
          <w:kern w:val="36"/>
          <w:sz w:val="22"/>
          <w:szCs w:val="22"/>
        </w:rPr>
        <w:t xml:space="preserve"> articles that fit your goals</w:t>
      </w:r>
      <w:r>
        <w:rPr>
          <w:rFonts w:eastAsia="Times New Roman" w:cstheme="minorHAnsi"/>
          <w:kern w:val="36"/>
          <w:sz w:val="22"/>
          <w:szCs w:val="22"/>
        </w:rPr>
        <w:t xml:space="preserve">, share your </w:t>
      </w:r>
      <w:proofErr w:type="gramStart"/>
      <w:r>
        <w:rPr>
          <w:rFonts w:eastAsia="Times New Roman" w:cstheme="minorHAnsi"/>
          <w:kern w:val="36"/>
          <w:sz w:val="22"/>
          <w:szCs w:val="22"/>
        </w:rPr>
        <w:t>experience</w:t>
      </w:r>
      <w:proofErr w:type="gramEnd"/>
      <w:r>
        <w:rPr>
          <w:rFonts w:eastAsia="Times New Roman" w:cstheme="minorHAnsi"/>
          <w:kern w:val="36"/>
          <w:sz w:val="22"/>
          <w:szCs w:val="22"/>
        </w:rPr>
        <w:t xml:space="preserve"> and position you as a </w:t>
      </w:r>
      <w:r w:rsidR="00CC7D1F">
        <w:rPr>
          <w:rFonts w:eastAsia="Times New Roman" w:cstheme="minorHAnsi"/>
          <w:kern w:val="36"/>
          <w:sz w:val="22"/>
          <w:szCs w:val="22"/>
        </w:rPr>
        <w:t>subject matter expert</w:t>
      </w:r>
      <w:r>
        <w:rPr>
          <w:rFonts w:eastAsia="Times New Roman" w:cstheme="minorHAnsi"/>
          <w:kern w:val="36"/>
          <w:sz w:val="22"/>
          <w:szCs w:val="22"/>
        </w:rPr>
        <w:t xml:space="preserve">. </w:t>
      </w:r>
    </w:p>
    <w:p w14:paraId="7784197E" w14:textId="13FDF717" w:rsidR="00EF7092" w:rsidRPr="00EF7092" w:rsidRDefault="00EF7092" w:rsidP="00A1544A">
      <w:pPr>
        <w:spacing w:before="100" w:beforeAutospacing="1" w:after="100" w:afterAutospacing="1" w:line="308" w:lineRule="atLeast"/>
        <w:jc w:val="both"/>
        <w:outlineLvl w:val="0"/>
        <w:rPr>
          <w:rFonts w:eastAsia="Times New Roman" w:cstheme="minorHAnsi"/>
          <w:b/>
          <w:bCs/>
          <w:kern w:val="36"/>
          <w:sz w:val="22"/>
          <w:szCs w:val="22"/>
        </w:rPr>
      </w:pPr>
      <w:r>
        <w:rPr>
          <w:rFonts w:eastAsia="Times New Roman" w:cstheme="minorHAnsi"/>
          <w:b/>
          <w:bCs/>
          <w:kern w:val="36"/>
          <w:sz w:val="22"/>
          <w:szCs w:val="22"/>
        </w:rPr>
        <w:t>How to Contribute</w:t>
      </w:r>
    </w:p>
    <w:p w14:paraId="6FEC2A55" w14:textId="445121A2" w:rsidR="003A0A4D" w:rsidRDefault="003A0A4D" w:rsidP="00A1544A">
      <w:pPr>
        <w:spacing w:before="100" w:beforeAutospacing="1" w:after="100" w:afterAutospacing="1" w:line="308" w:lineRule="atLeast"/>
        <w:jc w:val="both"/>
        <w:outlineLvl w:val="0"/>
        <w:rPr>
          <w:rFonts w:eastAsia="Times New Roman" w:cstheme="minorHAnsi"/>
          <w:kern w:val="36"/>
          <w:sz w:val="22"/>
          <w:szCs w:val="22"/>
        </w:rPr>
      </w:pPr>
      <w:r>
        <w:rPr>
          <w:rFonts w:eastAsia="Times New Roman" w:cstheme="minorHAnsi"/>
          <w:kern w:val="36"/>
          <w:sz w:val="22"/>
          <w:szCs w:val="22"/>
        </w:rPr>
        <w:t>There are several ways to contribute to Agent &amp; Advisor.</w:t>
      </w:r>
      <w:r w:rsidR="00A15728">
        <w:rPr>
          <w:rFonts w:eastAsia="Times New Roman" w:cstheme="minorHAnsi"/>
          <w:kern w:val="36"/>
          <w:sz w:val="22"/>
          <w:szCs w:val="22"/>
        </w:rPr>
        <w:t xml:space="preserve"> Each is designed to match your level of involvement. Our goal is to make your contribution impactful yet as easy as possible with the full support of </w:t>
      </w:r>
      <w:r w:rsidR="00964487">
        <w:rPr>
          <w:rFonts w:eastAsia="Times New Roman" w:cstheme="minorHAnsi"/>
          <w:kern w:val="36"/>
          <w:sz w:val="22"/>
          <w:szCs w:val="22"/>
        </w:rPr>
        <w:t xml:space="preserve">our </w:t>
      </w:r>
      <w:r w:rsidR="00A15728">
        <w:rPr>
          <w:rFonts w:eastAsia="Times New Roman" w:cstheme="minorHAnsi"/>
          <w:kern w:val="36"/>
          <w:sz w:val="22"/>
          <w:szCs w:val="22"/>
        </w:rPr>
        <w:t>editorial team.</w:t>
      </w:r>
      <w:r w:rsidR="00EF7092">
        <w:rPr>
          <w:rFonts w:eastAsia="Times New Roman" w:cstheme="minorHAnsi"/>
          <w:kern w:val="36"/>
          <w:sz w:val="22"/>
          <w:szCs w:val="22"/>
        </w:rPr>
        <w:t xml:space="preserve"> </w:t>
      </w:r>
      <w:r w:rsidR="00EF7092" w:rsidRPr="00EF7092">
        <w:rPr>
          <w:rFonts w:eastAsia="Times New Roman" w:cstheme="minorHAnsi"/>
          <w:kern w:val="36"/>
          <w:sz w:val="22"/>
          <w:szCs w:val="22"/>
        </w:rPr>
        <w:t>The expected turnaround time for each article submission is approximately 3 weeks.</w:t>
      </w:r>
    </w:p>
    <w:p w14:paraId="5DD0CD7F" w14:textId="6483F0A2" w:rsidR="003A0A4D" w:rsidRPr="00B32C40" w:rsidRDefault="003A0A4D" w:rsidP="003A0A4D">
      <w:pPr>
        <w:pStyle w:val="ListParagraph"/>
        <w:numPr>
          <w:ilvl w:val="0"/>
          <w:numId w:val="8"/>
        </w:numPr>
        <w:spacing w:before="100" w:beforeAutospacing="1" w:after="100" w:afterAutospacing="1" w:line="308" w:lineRule="atLeast"/>
        <w:jc w:val="both"/>
        <w:outlineLvl w:val="0"/>
        <w:rPr>
          <w:rFonts w:eastAsia="Times New Roman" w:cstheme="minorHAnsi"/>
          <w:kern w:val="36"/>
          <w:sz w:val="22"/>
          <w:szCs w:val="22"/>
        </w:rPr>
      </w:pPr>
      <w:r w:rsidRPr="00B32C40">
        <w:rPr>
          <w:rFonts w:eastAsia="Times New Roman" w:cstheme="minorHAnsi"/>
          <w:kern w:val="36"/>
          <w:sz w:val="22"/>
          <w:szCs w:val="22"/>
        </w:rPr>
        <w:t>Submit an original article for publication (see content submission guidelines below).</w:t>
      </w:r>
    </w:p>
    <w:p w14:paraId="34B3678B" w14:textId="120218B0" w:rsidR="003A0A4D" w:rsidRPr="00B32C40" w:rsidRDefault="003A0A4D" w:rsidP="003A0A4D">
      <w:pPr>
        <w:pStyle w:val="ListParagraph"/>
        <w:numPr>
          <w:ilvl w:val="0"/>
          <w:numId w:val="8"/>
        </w:numPr>
        <w:spacing w:before="100" w:beforeAutospacing="1" w:after="100" w:afterAutospacing="1" w:line="308" w:lineRule="atLeast"/>
        <w:jc w:val="both"/>
        <w:outlineLvl w:val="0"/>
        <w:rPr>
          <w:rFonts w:eastAsia="Times New Roman" w:cstheme="minorHAnsi"/>
          <w:kern w:val="36"/>
          <w:sz w:val="22"/>
          <w:szCs w:val="22"/>
        </w:rPr>
      </w:pPr>
      <w:r w:rsidRPr="00B32C40">
        <w:rPr>
          <w:rFonts w:eastAsia="Times New Roman" w:cstheme="minorHAnsi"/>
          <w:kern w:val="36"/>
          <w:sz w:val="22"/>
          <w:szCs w:val="22"/>
        </w:rPr>
        <w:t>Send us a rough draft</w:t>
      </w:r>
      <w:r w:rsidR="00857FE4">
        <w:rPr>
          <w:rFonts w:eastAsia="Times New Roman" w:cstheme="minorHAnsi"/>
          <w:kern w:val="36"/>
          <w:sz w:val="22"/>
          <w:szCs w:val="22"/>
        </w:rPr>
        <w:t xml:space="preserve"> summary</w:t>
      </w:r>
      <w:r w:rsidRPr="00B32C40">
        <w:rPr>
          <w:rFonts w:eastAsia="Times New Roman" w:cstheme="minorHAnsi"/>
          <w:kern w:val="36"/>
          <w:sz w:val="22"/>
          <w:szCs w:val="22"/>
        </w:rPr>
        <w:t xml:space="preserve"> of your article topic</w:t>
      </w:r>
      <w:r w:rsidR="00857FE4">
        <w:rPr>
          <w:rFonts w:eastAsia="Times New Roman" w:cstheme="minorHAnsi"/>
          <w:kern w:val="36"/>
          <w:sz w:val="22"/>
          <w:szCs w:val="22"/>
        </w:rPr>
        <w:t xml:space="preserve">, </w:t>
      </w:r>
      <w:r w:rsidRPr="00B32C40">
        <w:rPr>
          <w:rFonts w:eastAsia="Times New Roman" w:cstheme="minorHAnsi"/>
          <w:kern w:val="36"/>
          <w:sz w:val="22"/>
          <w:szCs w:val="22"/>
        </w:rPr>
        <w:t>supporting statements</w:t>
      </w:r>
      <w:r w:rsidR="00857FE4">
        <w:rPr>
          <w:rFonts w:eastAsia="Times New Roman" w:cstheme="minorHAnsi"/>
          <w:kern w:val="36"/>
          <w:sz w:val="22"/>
          <w:szCs w:val="22"/>
        </w:rPr>
        <w:t xml:space="preserve"> or bullet points</w:t>
      </w:r>
      <w:r w:rsidRPr="00B32C40">
        <w:rPr>
          <w:rFonts w:eastAsia="Times New Roman" w:cstheme="minorHAnsi"/>
          <w:kern w:val="36"/>
          <w:sz w:val="22"/>
          <w:szCs w:val="22"/>
        </w:rPr>
        <w:t xml:space="preserve">. We will </w:t>
      </w:r>
      <w:r w:rsidR="00857FE4">
        <w:rPr>
          <w:rFonts w:eastAsia="Times New Roman" w:cstheme="minorHAnsi"/>
          <w:kern w:val="36"/>
          <w:sz w:val="22"/>
          <w:szCs w:val="22"/>
        </w:rPr>
        <w:t xml:space="preserve">write, </w:t>
      </w:r>
      <w:r w:rsidRPr="00B32C40">
        <w:rPr>
          <w:rFonts w:eastAsia="Times New Roman" w:cstheme="minorHAnsi"/>
          <w:kern w:val="36"/>
          <w:sz w:val="22"/>
          <w:szCs w:val="22"/>
        </w:rPr>
        <w:t xml:space="preserve">edit, polish, proof and send back </w:t>
      </w:r>
      <w:r w:rsidR="00857FE4">
        <w:rPr>
          <w:rFonts w:eastAsia="Times New Roman" w:cstheme="minorHAnsi"/>
          <w:kern w:val="36"/>
          <w:sz w:val="22"/>
          <w:szCs w:val="22"/>
        </w:rPr>
        <w:t>a completed article</w:t>
      </w:r>
      <w:r w:rsidRPr="00B32C40">
        <w:rPr>
          <w:rFonts w:eastAsia="Times New Roman" w:cstheme="minorHAnsi"/>
          <w:kern w:val="36"/>
          <w:sz w:val="22"/>
          <w:szCs w:val="22"/>
        </w:rPr>
        <w:t xml:space="preserve"> for</w:t>
      </w:r>
      <w:r w:rsidR="00857FE4">
        <w:rPr>
          <w:rFonts w:eastAsia="Times New Roman" w:cstheme="minorHAnsi"/>
          <w:kern w:val="36"/>
          <w:sz w:val="22"/>
          <w:szCs w:val="22"/>
        </w:rPr>
        <w:t xml:space="preserve"> your</w:t>
      </w:r>
      <w:r w:rsidRPr="00B32C40">
        <w:rPr>
          <w:rFonts w:eastAsia="Times New Roman" w:cstheme="minorHAnsi"/>
          <w:kern w:val="36"/>
          <w:sz w:val="22"/>
          <w:szCs w:val="22"/>
        </w:rPr>
        <w:t xml:space="preserve"> review/approval</w:t>
      </w:r>
      <w:r w:rsidR="00857FE4">
        <w:rPr>
          <w:rFonts w:eastAsia="Times New Roman" w:cstheme="minorHAnsi"/>
          <w:kern w:val="36"/>
          <w:sz w:val="22"/>
          <w:szCs w:val="22"/>
        </w:rPr>
        <w:t>.</w:t>
      </w:r>
    </w:p>
    <w:p w14:paraId="16B043FC" w14:textId="7579CF9B" w:rsidR="003A0A4D" w:rsidRDefault="003A0A4D" w:rsidP="003B0BA8">
      <w:pPr>
        <w:pStyle w:val="ListParagraph"/>
        <w:numPr>
          <w:ilvl w:val="0"/>
          <w:numId w:val="8"/>
        </w:numPr>
        <w:spacing w:before="100" w:beforeAutospacing="1" w:after="100" w:afterAutospacing="1" w:line="308" w:lineRule="atLeast"/>
        <w:jc w:val="both"/>
        <w:outlineLvl w:val="0"/>
        <w:rPr>
          <w:rFonts w:eastAsia="Times New Roman" w:cstheme="minorHAnsi"/>
          <w:kern w:val="36"/>
          <w:sz w:val="22"/>
          <w:szCs w:val="22"/>
        </w:rPr>
      </w:pPr>
      <w:r w:rsidRPr="00B32C40">
        <w:rPr>
          <w:rFonts w:eastAsia="Times New Roman" w:cstheme="minorHAnsi"/>
          <w:kern w:val="36"/>
          <w:sz w:val="22"/>
          <w:szCs w:val="22"/>
        </w:rPr>
        <w:t>Submit your article topic and schedule a call with the AmeriLife editorial team. We will interview you based on your topic and write the article on your behalf. You will have final editing and approval rights (refer to content submission guidelines for information on the types of articles we can help develop).</w:t>
      </w:r>
    </w:p>
    <w:p w14:paraId="5D1E6BF0" w14:textId="44342687" w:rsidR="00857FE4" w:rsidRDefault="00857FE4" w:rsidP="003B0BA8">
      <w:pPr>
        <w:pStyle w:val="ListParagraph"/>
        <w:numPr>
          <w:ilvl w:val="0"/>
          <w:numId w:val="8"/>
        </w:numPr>
        <w:spacing w:before="100" w:beforeAutospacing="1" w:after="100" w:afterAutospacing="1" w:line="308" w:lineRule="atLeast"/>
        <w:jc w:val="both"/>
        <w:outlineLvl w:val="0"/>
        <w:rPr>
          <w:rFonts w:eastAsia="Times New Roman" w:cstheme="minorHAnsi"/>
          <w:kern w:val="36"/>
          <w:sz w:val="22"/>
          <w:szCs w:val="22"/>
        </w:rPr>
      </w:pPr>
      <w:r>
        <w:rPr>
          <w:rFonts w:eastAsia="Times New Roman" w:cstheme="minorHAnsi"/>
          <w:kern w:val="36"/>
          <w:sz w:val="22"/>
          <w:szCs w:val="22"/>
        </w:rPr>
        <w:t>Choose from one of our pre-developed, evergreen story topics relevant to your business and of interest for our audience. Add in your unique perspective utilizing any of the three options above and we will do the rest (story topics are emailed weekly).</w:t>
      </w:r>
    </w:p>
    <w:bookmarkEnd w:id="1"/>
    <w:p w14:paraId="15FC0570" w14:textId="5ADAF309" w:rsidR="00EF7092" w:rsidRPr="00EF7092" w:rsidRDefault="00EF7092" w:rsidP="00A1544A">
      <w:pPr>
        <w:spacing w:after="240" w:line="343" w:lineRule="atLeast"/>
        <w:jc w:val="both"/>
        <w:rPr>
          <w:rFonts w:eastAsia="Times New Roman" w:cstheme="minorHAnsi"/>
          <w:b/>
          <w:bCs/>
          <w:sz w:val="22"/>
          <w:szCs w:val="22"/>
        </w:rPr>
      </w:pPr>
      <w:r w:rsidRPr="00EF7092">
        <w:rPr>
          <w:rFonts w:eastAsia="Times New Roman" w:cstheme="minorHAnsi"/>
          <w:b/>
          <w:bCs/>
          <w:sz w:val="22"/>
          <w:szCs w:val="22"/>
          <w:highlight w:val="yellow"/>
        </w:rPr>
        <w:t>CONTRIBUTOR FORM HERE</w:t>
      </w:r>
    </w:p>
    <w:p w14:paraId="492C46EB" w14:textId="0283D12B" w:rsidR="00396D3D" w:rsidRDefault="00396D3D" w:rsidP="00A1544A">
      <w:pPr>
        <w:spacing w:after="240" w:line="343" w:lineRule="atLeast"/>
        <w:jc w:val="both"/>
        <w:rPr>
          <w:rFonts w:eastAsia="Times New Roman" w:cstheme="minorHAnsi"/>
          <w:sz w:val="22"/>
          <w:szCs w:val="22"/>
        </w:rPr>
      </w:pPr>
      <w:r w:rsidRPr="00396D3D">
        <w:rPr>
          <w:rFonts w:eastAsia="Times New Roman" w:cstheme="minorHAnsi"/>
          <w:sz w:val="22"/>
          <w:szCs w:val="22"/>
        </w:rPr>
        <w:t xml:space="preserve">By clicking the Submit button below, you agree to </w:t>
      </w:r>
      <w:r w:rsidRPr="00EF7092">
        <w:rPr>
          <w:rFonts w:eastAsia="Times New Roman" w:cstheme="minorHAnsi"/>
          <w:sz w:val="22"/>
          <w:szCs w:val="22"/>
        </w:rPr>
        <w:t>A&amp;A's Terms of Use and Privacy Policy</w:t>
      </w:r>
      <w:r w:rsidRPr="00396D3D">
        <w:rPr>
          <w:rFonts w:eastAsia="Times New Roman" w:cstheme="minorHAnsi"/>
          <w:sz w:val="22"/>
          <w:szCs w:val="22"/>
        </w:rPr>
        <w:t xml:space="preserve"> and acknowledge that you have read, </w:t>
      </w:r>
      <w:proofErr w:type="gramStart"/>
      <w:r w:rsidRPr="00396D3D">
        <w:rPr>
          <w:rFonts w:eastAsia="Times New Roman" w:cstheme="minorHAnsi"/>
          <w:sz w:val="22"/>
          <w:szCs w:val="22"/>
        </w:rPr>
        <w:t>understood</w:t>
      </w:r>
      <w:proofErr w:type="gramEnd"/>
      <w:r w:rsidRPr="00396D3D">
        <w:rPr>
          <w:rFonts w:eastAsia="Times New Roman" w:cstheme="minorHAnsi"/>
          <w:sz w:val="22"/>
          <w:szCs w:val="22"/>
        </w:rPr>
        <w:t xml:space="preserve"> and will comply with </w:t>
      </w:r>
      <w:commentRangeStart w:id="2"/>
      <w:r w:rsidRPr="00396D3D">
        <w:rPr>
          <w:rFonts w:eastAsia="Times New Roman" w:cstheme="minorHAnsi"/>
          <w:sz w:val="22"/>
          <w:szCs w:val="22"/>
        </w:rPr>
        <w:t xml:space="preserve">A&amp;A’s Editorial Guidelines (PDF). </w:t>
      </w:r>
      <w:commentRangeEnd w:id="2"/>
      <w:r w:rsidR="00EF7092">
        <w:rPr>
          <w:rStyle w:val="CommentReference"/>
        </w:rPr>
        <w:commentReference w:id="2"/>
      </w:r>
      <w:r w:rsidRPr="00396D3D">
        <w:rPr>
          <w:rFonts w:eastAsia="Times New Roman" w:cstheme="minorHAnsi"/>
          <w:sz w:val="22"/>
          <w:szCs w:val="22"/>
        </w:rPr>
        <w:t>You can easily unsubscribe at any time</w:t>
      </w:r>
      <w:r w:rsidR="00A62D5A" w:rsidRPr="00804F12">
        <w:rPr>
          <w:rFonts w:eastAsia="Times New Roman" w:cstheme="minorHAnsi"/>
          <w:sz w:val="22"/>
          <w:szCs w:val="22"/>
        </w:rPr>
        <w:t>. </w:t>
      </w:r>
      <w:r>
        <w:rPr>
          <w:rFonts w:eastAsia="Times New Roman" w:cstheme="minorHAnsi"/>
          <w:sz w:val="22"/>
          <w:szCs w:val="22"/>
        </w:rPr>
        <w:t xml:space="preserve">Please feel free to contact </w:t>
      </w:r>
      <w:hyperlink r:id="rId10" w:history="1">
        <w:r w:rsidRPr="00396D3D">
          <w:rPr>
            <w:rStyle w:val="Hyperlink"/>
            <w:rFonts w:eastAsia="Times New Roman" w:cstheme="minorHAnsi"/>
            <w:sz w:val="22"/>
            <w:szCs w:val="22"/>
          </w:rPr>
          <w:t>Addison McNatt</w:t>
        </w:r>
      </w:hyperlink>
      <w:r>
        <w:rPr>
          <w:rFonts w:eastAsia="Times New Roman" w:cstheme="minorHAnsi"/>
          <w:sz w:val="22"/>
          <w:szCs w:val="22"/>
        </w:rPr>
        <w:t xml:space="preserve"> with any questions or comments.</w:t>
      </w:r>
    </w:p>
    <w:p w14:paraId="45880932" w14:textId="53BBE5FA" w:rsidR="00983637" w:rsidRPr="00396D3D" w:rsidRDefault="00983637" w:rsidP="00A1544A">
      <w:pPr>
        <w:spacing w:after="240" w:line="343" w:lineRule="atLeast"/>
        <w:jc w:val="both"/>
        <w:rPr>
          <w:rFonts w:eastAsia="Times New Roman" w:cstheme="minorHAnsi"/>
          <w:b/>
          <w:bCs/>
          <w:sz w:val="22"/>
          <w:szCs w:val="22"/>
        </w:rPr>
      </w:pPr>
      <w:r w:rsidRPr="00396D3D">
        <w:rPr>
          <w:rFonts w:eastAsia="Times New Roman" w:cstheme="minorHAnsi"/>
          <w:b/>
          <w:bCs/>
          <w:sz w:val="22"/>
          <w:szCs w:val="22"/>
        </w:rPr>
        <w:t>The Agent &amp; Advisor Editorial Team</w:t>
      </w:r>
    </w:p>
    <w:p w14:paraId="6A728B53" w14:textId="151A73C3" w:rsidR="00983637" w:rsidRDefault="00983637" w:rsidP="00A1544A">
      <w:pPr>
        <w:spacing w:after="240" w:line="343" w:lineRule="atLeast"/>
        <w:jc w:val="both"/>
        <w:rPr>
          <w:rFonts w:eastAsia="Times New Roman" w:cstheme="minorHAnsi"/>
          <w:sz w:val="22"/>
          <w:szCs w:val="22"/>
        </w:rPr>
      </w:pPr>
      <w:r>
        <w:rPr>
          <w:rFonts w:eastAsia="Times New Roman" w:cstheme="minorHAnsi"/>
          <w:sz w:val="22"/>
          <w:szCs w:val="22"/>
        </w:rPr>
        <w:t>Addison McNatt – short bio</w:t>
      </w:r>
    </w:p>
    <w:p w14:paraId="6101D986" w14:textId="3A4117E3" w:rsidR="00983637" w:rsidRDefault="00983637" w:rsidP="00A1544A">
      <w:pPr>
        <w:spacing w:after="240" w:line="343" w:lineRule="atLeast"/>
        <w:jc w:val="both"/>
        <w:rPr>
          <w:rFonts w:eastAsia="Times New Roman" w:cstheme="minorHAnsi"/>
          <w:sz w:val="22"/>
          <w:szCs w:val="22"/>
        </w:rPr>
      </w:pPr>
      <w:r>
        <w:rPr>
          <w:rFonts w:eastAsia="Times New Roman" w:cstheme="minorHAnsi"/>
          <w:sz w:val="22"/>
          <w:szCs w:val="22"/>
        </w:rPr>
        <w:t>Lauren Garcia – short bio</w:t>
      </w:r>
    </w:p>
    <w:p w14:paraId="323F41A3" w14:textId="7EBA17E8" w:rsidR="00983637" w:rsidRDefault="00983637" w:rsidP="00A1544A">
      <w:pPr>
        <w:spacing w:after="240" w:line="343" w:lineRule="atLeast"/>
        <w:jc w:val="both"/>
        <w:rPr>
          <w:rFonts w:eastAsia="Times New Roman" w:cstheme="minorHAnsi"/>
          <w:sz w:val="22"/>
          <w:szCs w:val="22"/>
        </w:rPr>
      </w:pPr>
      <w:r>
        <w:rPr>
          <w:rFonts w:eastAsia="Times New Roman" w:cstheme="minorHAnsi"/>
          <w:sz w:val="22"/>
          <w:szCs w:val="22"/>
        </w:rPr>
        <w:t>Perry Athanason – short bio</w:t>
      </w:r>
    </w:p>
    <w:p w14:paraId="3F622D0E" w14:textId="5E22A6A1" w:rsidR="00396D3D" w:rsidRPr="00396D3D" w:rsidRDefault="00396D3D" w:rsidP="00A15728">
      <w:pPr>
        <w:spacing w:before="100" w:beforeAutospacing="1" w:after="100" w:afterAutospacing="1" w:line="308" w:lineRule="atLeast"/>
        <w:jc w:val="both"/>
        <w:outlineLvl w:val="0"/>
        <w:rPr>
          <w:rFonts w:eastAsia="Times New Roman" w:cstheme="minorHAnsi"/>
          <w:b/>
          <w:bCs/>
          <w:i/>
          <w:iCs/>
          <w:kern w:val="36"/>
          <w:sz w:val="22"/>
          <w:szCs w:val="22"/>
        </w:rPr>
      </w:pPr>
      <w:r w:rsidRPr="00396D3D">
        <w:rPr>
          <w:rFonts w:eastAsia="Times New Roman" w:cstheme="minorHAnsi"/>
          <w:b/>
          <w:bCs/>
          <w:i/>
          <w:iCs/>
          <w:kern w:val="36"/>
          <w:sz w:val="22"/>
          <w:szCs w:val="22"/>
          <w:highlight w:val="yellow"/>
        </w:rPr>
        <w:lastRenderedPageBreak/>
        <w:t>--</w:t>
      </w:r>
      <w:r>
        <w:rPr>
          <w:rFonts w:eastAsia="Times New Roman" w:cstheme="minorHAnsi"/>
          <w:b/>
          <w:bCs/>
          <w:i/>
          <w:iCs/>
          <w:kern w:val="36"/>
          <w:sz w:val="22"/>
          <w:szCs w:val="22"/>
          <w:highlight w:val="yellow"/>
        </w:rPr>
        <w:t xml:space="preserve">Remainder of this document is presented as a </w:t>
      </w:r>
      <w:r w:rsidRPr="00396D3D">
        <w:rPr>
          <w:rFonts w:eastAsia="Times New Roman" w:cstheme="minorHAnsi"/>
          <w:b/>
          <w:bCs/>
          <w:i/>
          <w:iCs/>
          <w:kern w:val="36"/>
          <w:sz w:val="22"/>
          <w:szCs w:val="22"/>
          <w:highlight w:val="yellow"/>
        </w:rPr>
        <w:t>PDF hyperlink download</w:t>
      </w:r>
      <w:r w:rsidRPr="00960C06">
        <w:rPr>
          <w:rFonts w:eastAsia="Times New Roman" w:cstheme="minorHAnsi"/>
          <w:b/>
          <w:bCs/>
          <w:i/>
          <w:iCs/>
          <w:kern w:val="36"/>
          <w:sz w:val="22"/>
          <w:szCs w:val="22"/>
          <w:highlight w:val="yellow"/>
        </w:rPr>
        <w:t>--</w:t>
      </w:r>
    </w:p>
    <w:p w14:paraId="5E14751D" w14:textId="77777777" w:rsidR="00EF7092" w:rsidRPr="00EF7092" w:rsidRDefault="00EF7092" w:rsidP="00EF7092">
      <w:pPr>
        <w:spacing w:before="100" w:beforeAutospacing="1" w:after="100" w:afterAutospacing="1" w:line="308" w:lineRule="atLeast"/>
        <w:jc w:val="both"/>
        <w:outlineLvl w:val="0"/>
        <w:rPr>
          <w:rFonts w:eastAsia="Times New Roman" w:cstheme="minorHAnsi"/>
          <w:b/>
          <w:bCs/>
          <w:kern w:val="36"/>
          <w:sz w:val="22"/>
          <w:szCs w:val="22"/>
        </w:rPr>
      </w:pPr>
      <w:r w:rsidRPr="00EF7092">
        <w:rPr>
          <w:rFonts w:eastAsia="Times New Roman" w:cstheme="minorHAnsi"/>
          <w:b/>
          <w:bCs/>
          <w:kern w:val="36"/>
          <w:sz w:val="22"/>
          <w:szCs w:val="22"/>
        </w:rPr>
        <w:t>Agent &amp; Advisor – Content Submission Guidelines</w:t>
      </w:r>
    </w:p>
    <w:p w14:paraId="51DDC282" w14:textId="77777777" w:rsidR="00EF7092" w:rsidRPr="00EF7092" w:rsidRDefault="00EF7092" w:rsidP="00EF7092">
      <w:pPr>
        <w:spacing w:before="100" w:beforeAutospacing="1" w:after="100" w:afterAutospacing="1" w:line="308" w:lineRule="atLeast"/>
        <w:jc w:val="both"/>
        <w:outlineLvl w:val="0"/>
        <w:rPr>
          <w:rFonts w:eastAsia="Times New Roman" w:cstheme="minorHAnsi"/>
          <w:kern w:val="36"/>
          <w:sz w:val="22"/>
          <w:szCs w:val="22"/>
        </w:rPr>
      </w:pPr>
      <w:r w:rsidRPr="00EF7092">
        <w:rPr>
          <w:rFonts w:eastAsia="Times New Roman" w:cstheme="minorHAnsi"/>
          <w:kern w:val="36"/>
          <w:sz w:val="22"/>
          <w:szCs w:val="22"/>
        </w:rPr>
        <w:t>All content submitted via Agent &amp; Advisor must meet our guidelines and is subject to editing. Before you submit an article, you must verify that it meets these guidelines.</w:t>
      </w:r>
    </w:p>
    <w:p w14:paraId="5DB5BD72" w14:textId="437BE16C" w:rsidR="00EF7092" w:rsidRPr="00EF7092" w:rsidRDefault="00EF7092" w:rsidP="00EF7092">
      <w:pPr>
        <w:spacing w:before="100" w:beforeAutospacing="1" w:after="100" w:afterAutospacing="1" w:line="308" w:lineRule="atLeast"/>
        <w:jc w:val="both"/>
        <w:outlineLvl w:val="0"/>
        <w:rPr>
          <w:rFonts w:eastAsia="Times New Roman" w:cstheme="minorHAnsi"/>
          <w:kern w:val="36"/>
          <w:sz w:val="22"/>
          <w:szCs w:val="22"/>
        </w:rPr>
      </w:pPr>
      <w:r w:rsidRPr="00EF7092">
        <w:rPr>
          <w:rFonts w:eastAsia="Times New Roman" w:cstheme="minorHAnsi"/>
          <w:kern w:val="36"/>
          <w:sz w:val="22"/>
          <w:szCs w:val="22"/>
        </w:rPr>
        <w:t>As a contributor, you have the unique opportunity to get exposure by sharing your insights and advice with readers online. We believe that having a great personal and company brand is critical to your success — which is why our editorial team works with you to ensure every article you submit positions you as a thought leader and subject matter expert.</w:t>
      </w:r>
    </w:p>
    <w:p w14:paraId="135EF316" w14:textId="77777777" w:rsidR="00A62D5A" w:rsidRPr="00804F12" w:rsidRDefault="00A62D5A" w:rsidP="00A1544A">
      <w:pPr>
        <w:spacing w:before="100" w:beforeAutospacing="1" w:after="100" w:afterAutospacing="1" w:line="308" w:lineRule="atLeast"/>
        <w:jc w:val="both"/>
        <w:outlineLvl w:val="1"/>
        <w:rPr>
          <w:rFonts w:eastAsia="Times New Roman" w:cstheme="minorHAnsi"/>
          <w:b/>
          <w:bCs/>
          <w:sz w:val="22"/>
          <w:szCs w:val="22"/>
        </w:rPr>
      </w:pPr>
      <w:r w:rsidRPr="00804F12">
        <w:rPr>
          <w:rFonts w:eastAsia="Times New Roman" w:cstheme="minorHAnsi"/>
          <w:b/>
          <w:bCs/>
          <w:sz w:val="22"/>
          <w:szCs w:val="22"/>
        </w:rPr>
        <w:t>General Overview</w:t>
      </w:r>
    </w:p>
    <w:p w14:paraId="3CA054C8" w14:textId="6810CCE7" w:rsidR="00A62D5A" w:rsidRPr="00804F12" w:rsidRDefault="00D75110" w:rsidP="00A1544A">
      <w:pPr>
        <w:spacing w:after="240" w:line="343" w:lineRule="atLeast"/>
        <w:jc w:val="both"/>
        <w:rPr>
          <w:rFonts w:eastAsia="Times New Roman" w:cstheme="minorHAnsi"/>
          <w:sz w:val="22"/>
          <w:szCs w:val="22"/>
        </w:rPr>
      </w:pPr>
      <w:r>
        <w:rPr>
          <w:rFonts w:eastAsia="Times New Roman" w:cstheme="minorHAnsi"/>
          <w:sz w:val="22"/>
          <w:szCs w:val="22"/>
        </w:rPr>
        <w:t>As an overview</w:t>
      </w:r>
      <w:r w:rsidR="00A62D5A" w:rsidRPr="00804F12">
        <w:rPr>
          <w:rFonts w:eastAsia="Times New Roman" w:cstheme="minorHAnsi"/>
          <w:sz w:val="22"/>
          <w:szCs w:val="22"/>
        </w:rPr>
        <w:t>, here’s what we’re looking for:</w:t>
      </w:r>
    </w:p>
    <w:p w14:paraId="6DE14290" w14:textId="60C9D84B" w:rsidR="00A62D5A" w:rsidRPr="00804F12" w:rsidRDefault="00A62D5A" w:rsidP="00A1544A">
      <w:pPr>
        <w:numPr>
          <w:ilvl w:val="0"/>
          <w:numId w:val="1"/>
        </w:numPr>
        <w:spacing w:before="100" w:beforeAutospacing="1" w:after="100" w:afterAutospacing="1"/>
        <w:jc w:val="both"/>
        <w:rPr>
          <w:rFonts w:eastAsia="Times New Roman" w:cstheme="minorHAnsi"/>
          <w:sz w:val="22"/>
          <w:szCs w:val="22"/>
        </w:rPr>
      </w:pPr>
      <w:r w:rsidRPr="00804F12">
        <w:rPr>
          <w:rFonts w:eastAsia="Times New Roman" w:cstheme="minorHAnsi"/>
          <w:sz w:val="22"/>
          <w:szCs w:val="22"/>
        </w:rPr>
        <w:t>Write about your industry and/or area of expertise. </w:t>
      </w:r>
      <w:r w:rsidR="00C64744" w:rsidRPr="00804F12">
        <w:rPr>
          <w:rFonts w:eastAsia="Times New Roman" w:cstheme="minorHAnsi"/>
          <w:sz w:val="22"/>
          <w:szCs w:val="22"/>
        </w:rPr>
        <w:t>Agent &amp; Advisor</w:t>
      </w:r>
      <w:r w:rsidRPr="00804F12">
        <w:rPr>
          <w:rFonts w:eastAsia="Times New Roman" w:cstheme="minorHAnsi"/>
          <w:sz w:val="22"/>
          <w:szCs w:val="22"/>
        </w:rPr>
        <w:t xml:space="preserve"> </w:t>
      </w:r>
      <w:r w:rsidR="00C64744" w:rsidRPr="00804F12">
        <w:rPr>
          <w:rFonts w:eastAsia="Times New Roman" w:cstheme="minorHAnsi"/>
          <w:sz w:val="22"/>
          <w:szCs w:val="22"/>
        </w:rPr>
        <w:t>contributor</w:t>
      </w:r>
      <w:r w:rsidRPr="00804F12">
        <w:rPr>
          <w:rFonts w:eastAsia="Times New Roman" w:cstheme="minorHAnsi"/>
          <w:sz w:val="22"/>
          <w:szCs w:val="22"/>
        </w:rPr>
        <w:t xml:space="preserve">s </w:t>
      </w:r>
      <w:r w:rsidR="00C64744" w:rsidRPr="00804F12">
        <w:rPr>
          <w:rFonts w:eastAsia="Times New Roman" w:cstheme="minorHAnsi"/>
          <w:sz w:val="22"/>
          <w:szCs w:val="22"/>
        </w:rPr>
        <w:t>offer</w:t>
      </w:r>
      <w:r w:rsidRPr="00804F12">
        <w:rPr>
          <w:rFonts w:eastAsia="Times New Roman" w:cstheme="minorHAnsi"/>
          <w:sz w:val="22"/>
          <w:szCs w:val="22"/>
        </w:rPr>
        <w:t xml:space="preserve"> articles to </w:t>
      </w:r>
      <w:r w:rsidR="00C64744" w:rsidRPr="00804F12">
        <w:rPr>
          <w:rFonts w:eastAsia="Times New Roman" w:cstheme="minorHAnsi"/>
          <w:sz w:val="22"/>
          <w:szCs w:val="22"/>
        </w:rPr>
        <w:t xml:space="preserve">a dedicated, </w:t>
      </w:r>
      <w:r w:rsidR="00D75110">
        <w:rPr>
          <w:rFonts w:eastAsia="Times New Roman" w:cstheme="minorHAnsi"/>
          <w:sz w:val="22"/>
          <w:szCs w:val="22"/>
        </w:rPr>
        <w:t>subscriber</w:t>
      </w:r>
      <w:r w:rsidR="00C64744" w:rsidRPr="00804F12">
        <w:rPr>
          <w:rFonts w:eastAsia="Times New Roman" w:cstheme="minorHAnsi"/>
          <w:sz w:val="22"/>
          <w:szCs w:val="22"/>
        </w:rPr>
        <w:t>-based audience</w:t>
      </w:r>
      <w:r w:rsidRPr="00804F12">
        <w:rPr>
          <w:rFonts w:eastAsia="Times New Roman" w:cstheme="minorHAnsi"/>
          <w:sz w:val="22"/>
          <w:szCs w:val="22"/>
        </w:rPr>
        <w:t>. That means your advice or observations must be related to your area of expertise and based on firsthand experience in the industry and your role.</w:t>
      </w:r>
    </w:p>
    <w:p w14:paraId="75C37A35" w14:textId="5E3AD1D0" w:rsidR="00A62D5A" w:rsidRPr="00804F12" w:rsidRDefault="00A62D5A" w:rsidP="00A1544A">
      <w:pPr>
        <w:numPr>
          <w:ilvl w:val="0"/>
          <w:numId w:val="1"/>
        </w:numPr>
        <w:spacing w:before="100" w:beforeAutospacing="1" w:after="100" w:afterAutospacing="1"/>
        <w:jc w:val="both"/>
        <w:rPr>
          <w:rFonts w:eastAsia="Times New Roman" w:cstheme="minorHAnsi"/>
          <w:sz w:val="22"/>
          <w:szCs w:val="22"/>
        </w:rPr>
      </w:pPr>
      <w:r w:rsidRPr="00804F12">
        <w:rPr>
          <w:rFonts w:eastAsia="Times New Roman" w:cstheme="minorHAnsi"/>
          <w:sz w:val="22"/>
          <w:szCs w:val="22"/>
        </w:rPr>
        <w:t xml:space="preserve">Don’t </w:t>
      </w:r>
      <w:r w:rsidR="0031286D">
        <w:rPr>
          <w:rFonts w:eastAsia="Times New Roman" w:cstheme="minorHAnsi"/>
          <w:sz w:val="22"/>
          <w:szCs w:val="22"/>
        </w:rPr>
        <w:t>over</w:t>
      </w:r>
      <w:r w:rsidRPr="00804F12">
        <w:rPr>
          <w:rFonts w:eastAsia="Times New Roman" w:cstheme="minorHAnsi"/>
          <w:sz w:val="22"/>
          <w:szCs w:val="22"/>
        </w:rPr>
        <w:t xml:space="preserve">sell or </w:t>
      </w:r>
      <w:r w:rsidR="0031286D">
        <w:rPr>
          <w:rFonts w:eastAsia="Times New Roman" w:cstheme="minorHAnsi"/>
          <w:sz w:val="22"/>
          <w:szCs w:val="22"/>
        </w:rPr>
        <w:t>be overly commercial</w:t>
      </w:r>
      <w:r w:rsidR="00C64744" w:rsidRPr="00804F12">
        <w:rPr>
          <w:rFonts w:eastAsia="Times New Roman" w:cstheme="minorHAnsi"/>
          <w:sz w:val="22"/>
          <w:szCs w:val="22"/>
        </w:rPr>
        <w:t xml:space="preserve"> with ad, press releases or marketing copy</w:t>
      </w:r>
      <w:r w:rsidRPr="00804F12">
        <w:rPr>
          <w:rFonts w:eastAsia="Times New Roman" w:cstheme="minorHAnsi"/>
          <w:sz w:val="22"/>
          <w:szCs w:val="22"/>
        </w:rPr>
        <w:t>. </w:t>
      </w:r>
      <w:r w:rsidR="0031286D">
        <w:rPr>
          <w:rFonts w:eastAsia="Times New Roman" w:cstheme="minorHAnsi"/>
          <w:sz w:val="22"/>
          <w:szCs w:val="22"/>
        </w:rPr>
        <w:t xml:space="preserve">This audience </w:t>
      </w:r>
      <w:r w:rsidRPr="00804F12">
        <w:rPr>
          <w:rFonts w:eastAsia="Times New Roman" w:cstheme="minorHAnsi"/>
          <w:sz w:val="22"/>
          <w:szCs w:val="22"/>
        </w:rPr>
        <w:t>seek</w:t>
      </w:r>
      <w:r w:rsidR="0031286D">
        <w:rPr>
          <w:rFonts w:eastAsia="Times New Roman" w:cstheme="minorHAnsi"/>
          <w:sz w:val="22"/>
          <w:szCs w:val="22"/>
        </w:rPr>
        <w:t>s</w:t>
      </w:r>
      <w:r w:rsidRPr="00804F12">
        <w:rPr>
          <w:rFonts w:eastAsia="Times New Roman" w:cstheme="minorHAnsi"/>
          <w:sz w:val="22"/>
          <w:szCs w:val="22"/>
        </w:rPr>
        <w:t xml:space="preserve"> your best tactical advice and industry expertise. </w:t>
      </w:r>
      <w:r w:rsidR="0031286D">
        <w:rPr>
          <w:rFonts w:eastAsia="Times New Roman" w:cstheme="minorHAnsi"/>
          <w:sz w:val="22"/>
          <w:szCs w:val="22"/>
        </w:rPr>
        <w:t xml:space="preserve">The best course of action is to inform and educate while providing real-life case studies as proof-points to your messaging. </w:t>
      </w:r>
      <w:r w:rsidRPr="00804F12">
        <w:rPr>
          <w:rFonts w:eastAsia="Times New Roman" w:cstheme="minorHAnsi"/>
          <w:sz w:val="22"/>
          <w:szCs w:val="22"/>
        </w:rPr>
        <w:t>Useful content increases your visibility and leads to new opportunities.</w:t>
      </w:r>
    </w:p>
    <w:p w14:paraId="673432AC" w14:textId="00B0F315" w:rsidR="00A62D5A" w:rsidRPr="00804F12" w:rsidRDefault="00A62D5A" w:rsidP="00A1544A">
      <w:pPr>
        <w:numPr>
          <w:ilvl w:val="0"/>
          <w:numId w:val="1"/>
        </w:numPr>
        <w:spacing w:before="100" w:beforeAutospacing="1" w:after="100" w:afterAutospacing="1"/>
        <w:jc w:val="both"/>
        <w:rPr>
          <w:rFonts w:eastAsia="Times New Roman" w:cstheme="minorHAnsi"/>
          <w:sz w:val="22"/>
          <w:szCs w:val="22"/>
        </w:rPr>
      </w:pPr>
      <w:r w:rsidRPr="00804F12">
        <w:rPr>
          <w:rFonts w:eastAsia="Times New Roman" w:cstheme="minorHAnsi"/>
          <w:sz w:val="22"/>
          <w:szCs w:val="22"/>
        </w:rPr>
        <w:t xml:space="preserve">Include your own unique insights and expertise. Avoid generic advice that readers have heard before. Look for specific, tactical, fresh angles on your favorite subject matter. </w:t>
      </w:r>
    </w:p>
    <w:p w14:paraId="5888CE38" w14:textId="77777777" w:rsidR="00A62D5A" w:rsidRPr="00804F12" w:rsidRDefault="00A62D5A" w:rsidP="00A1544A">
      <w:pPr>
        <w:numPr>
          <w:ilvl w:val="0"/>
          <w:numId w:val="1"/>
        </w:numPr>
        <w:spacing w:before="100" w:beforeAutospacing="1" w:after="100" w:afterAutospacing="1"/>
        <w:jc w:val="both"/>
        <w:rPr>
          <w:rFonts w:eastAsia="Times New Roman" w:cstheme="minorHAnsi"/>
          <w:sz w:val="22"/>
          <w:szCs w:val="22"/>
        </w:rPr>
      </w:pPr>
      <w:r w:rsidRPr="00804F12">
        <w:rPr>
          <w:rFonts w:eastAsia="Times New Roman" w:cstheme="minorHAnsi"/>
          <w:sz w:val="22"/>
          <w:szCs w:val="22"/>
        </w:rPr>
        <w:t>Avoid jargon, long quoted passages or academic-style writing. Readers prefer straightforward, accessible content that is easy to share and understand.</w:t>
      </w:r>
    </w:p>
    <w:p w14:paraId="135C1D1A" w14:textId="5097E7A7" w:rsidR="00A62D5A" w:rsidRPr="00804F12" w:rsidRDefault="00A62D5A" w:rsidP="00A1544A">
      <w:pPr>
        <w:numPr>
          <w:ilvl w:val="0"/>
          <w:numId w:val="1"/>
        </w:numPr>
        <w:spacing w:before="100" w:beforeAutospacing="1" w:after="100" w:afterAutospacing="1"/>
        <w:jc w:val="both"/>
        <w:rPr>
          <w:rFonts w:eastAsia="Times New Roman" w:cstheme="minorHAnsi"/>
          <w:sz w:val="22"/>
          <w:szCs w:val="22"/>
        </w:rPr>
      </w:pPr>
      <w:r w:rsidRPr="00804F12">
        <w:rPr>
          <w:rFonts w:eastAsia="Times New Roman" w:cstheme="minorHAnsi"/>
          <w:sz w:val="22"/>
          <w:szCs w:val="22"/>
        </w:rPr>
        <w:t xml:space="preserve">Include a takeaway so your audience </w:t>
      </w:r>
      <w:r w:rsidR="00C64744" w:rsidRPr="00804F12">
        <w:rPr>
          <w:rFonts w:eastAsia="Times New Roman" w:cstheme="minorHAnsi"/>
          <w:sz w:val="22"/>
          <w:szCs w:val="22"/>
        </w:rPr>
        <w:t>recontributes</w:t>
      </w:r>
      <w:r w:rsidRPr="00804F12">
        <w:rPr>
          <w:rFonts w:eastAsia="Times New Roman" w:cstheme="minorHAnsi"/>
          <w:sz w:val="22"/>
          <w:szCs w:val="22"/>
        </w:rPr>
        <w:t xml:space="preserve"> your advice. The best way to stay top-of-mind is to offer value.</w:t>
      </w:r>
    </w:p>
    <w:p w14:paraId="4FD5315B" w14:textId="77777777" w:rsidR="00A62D5A" w:rsidRPr="00804F12" w:rsidRDefault="00A62D5A" w:rsidP="00A1544A">
      <w:pPr>
        <w:spacing w:before="100" w:beforeAutospacing="1" w:after="100" w:afterAutospacing="1" w:line="308" w:lineRule="atLeast"/>
        <w:jc w:val="both"/>
        <w:outlineLvl w:val="2"/>
        <w:rPr>
          <w:rFonts w:eastAsia="Times New Roman" w:cstheme="minorHAnsi"/>
          <w:b/>
          <w:bCs/>
          <w:sz w:val="22"/>
          <w:szCs w:val="22"/>
        </w:rPr>
      </w:pPr>
      <w:r w:rsidRPr="00804F12">
        <w:rPr>
          <w:rFonts w:eastAsia="Times New Roman" w:cstheme="minorHAnsi"/>
          <w:b/>
          <w:bCs/>
          <w:sz w:val="22"/>
          <w:szCs w:val="22"/>
        </w:rPr>
        <w:t>Requirements</w:t>
      </w:r>
    </w:p>
    <w:p w14:paraId="40D351C4" w14:textId="77777777" w:rsidR="00A62D5A" w:rsidRPr="00804F12" w:rsidRDefault="00A62D5A" w:rsidP="00A1544A">
      <w:pPr>
        <w:spacing w:after="240" w:line="343" w:lineRule="atLeast"/>
        <w:jc w:val="both"/>
        <w:rPr>
          <w:rFonts w:eastAsia="Times New Roman" w:cstheme="minorHAnsi"/>
          <w:sz w:val="22"/>
          <w:szCs w:val="22"/>
        </w:rPr>
      </w:pPr>
      <w:r w:rsidRPr="00804F12">
        <w:rPr>
          <w:rFonts w:eastAsia="Times New Roman" w:cstheme="minorHAnsi"/>
          <w:sz w:val="22"/>
          <w:szCs w:val="22"/>
        </w:rPr>
        <w:t>In addition to the guidelines above, every article must meet a few general requirements:</w:t>
      </w:r>
    </w:p>
    <w:p w14:paraId="14C3CEFB" w14:textId="5C203556" w:rsidR="00A62D5A" w:rsidRPr="00804F12" w:rsidRDefault="00A62D5A" w:rsidP="00A1544A">
      <w:pPr>
        <w:numPr>
          <w:ilvl w:val="0"/>
          <w:numId w:val="2"/>
        </w:numPr>
        <w:spacing w:before="100" w:beforeAutospacing="1" w:after="100" w:afterAutospacing="1"/>
        <w:jc w:val="both"/>
        <w:rPr>
          <w:rFonts w:eastAsia="Times New Roman" w:cstheme="minorHAnsi"/>
          <w:sz w:val="22"/>
          <w:szCs w:val="22"/>
        </w:rPr>
      </w:pPr>
      <w:r w:rsidRPr="00804F12">
        <w:rPr>
          <w:rFonts w:eastAsia="Times New Roman" w:cstheme="minorHAnsi"/>
          <w:sz w:val="22"/>
          <w:szCs w:val="22"/>
        </w:rPr>
        <w:t>Articles must be between 500- 800</w:t>
      </w:r>
      <w:r w:rsidR="00A1544A">
        <w:rPr>
          <w:rFonts w:eastAsia="Times New Roman" w:cstheme="minorHAnsi"/>
          <w:sz w:val="22"/>
          <w:szCs w:val="22"/>
        </w:rPr>
        <w:t xml:space="preserve"> </w:t>
      </w:r>
      <w:r w:rsidR="00C64744" w:rsidRPr="00804F12">
        <w:rPr>
          <w:rFonts w:eastAsia="Times New Roman" w:cstheme="minorHAnsi"/>
          <w:sz w:val="22"/>
          <w:szCs w:val="22"/>
        </w:rPr>
        <w:t>words.</w:t>
      </w:r>
    </w:p>
    <w:p w14:paraId="36E84262" w14:textId="77777777" w:rsidR="00A62D5A" w:rsidRPr="00804F12" w:rsidRDefault="00A62D5A" w:rsidP="00A1544A">
      <w:pPr>
        <w:numPr>
          <w:ilvl w:val="0"/>
          <w:numId w:val="2"/>
        </w:numPr>
        <w:spacing w:before="100" w:beforeAutospacing="1" w:after="100" w:afterAutospacing="1"/>
        <w:jc w:val="both"/>
        <w:rPr>
          <w:rFonts w:eastAsia="Times New Roman" w:cstheme="minorHAnsi"/>
          <w:sz w:val="22"/>
          <w:szCs w:val="22"/>
        </w:rPr>
      </w:pPr>
      <w:r w:rsidRPr="00804F12">
        <w:rPr>
          <w:rFonts w:eastAsia="Times New Roman" w:cstheme="minorHAnsi"/>
          <w:sz w:val="22"/>
          <w:szCs w:val="22"/>
        </w:rPr>
        <w:t>Include an introduction and a conclusion.</w:t>
      </w:r>
    </w:p>
    <w:p w14:paraId="07478338" w14:textId="7AC2A6D8" w:rsidR="00A62D5A" w:rsidRPr="00804F12" w:rsidRDefault="00A62D5A" w:rsidP="00A1544A">
      <w:pPr>
        <w:numPr>
          <w:ilvl w:val="0"/>
          <w:numId w:val="2"/>
        </w:numPr>
        <w:spacing w:before="100" w:beforeAutospacing="1" w:after="100" w:afterAutospacing="1"/>
        <w:jc w:val="both"/>
        <w:rPr>
          <w:rFonts w:eastAsia="Times New Roman" w:cstheme="minorHAnsi"/>
          <w:sz w:val="22"/>
          <w:szCs w:val="22"/>
        </w:rPr>
      </w:pPr>
      <w:r w:rsidRPr="00804F12">
        <w:rPr>
          <w:rFonts w:eastAsia="Times New Roman" w:cstheme="minorHAnsi"/>
          <w:sz w:val="22"/>
          <w:szCs w:val="22"/>
        </w:rPr>
        <w:t>All sources must be attributed with hyperlinks</w:t>
      </w:r>
      <w:r w:rsidR="00C64744" w:rsidRPr="00804F12">
        <w:rPr>
          <w:rFonts w:eastAsia="Times New Roman" w:cstheme="minorHAnsi"/>
          <w:sz w:val="22"/>
          <w:szCs w:val="22"/>
        </w:rPr>
        <w:t xml:space="preserve"> from </w:t>
      </w:r>
      <w:r w:rsidRPr="00804F12">
        <w:rPr>
          <w:rFonts w:eastAsia="Times New Roman" w:cstheme="minorHAnsi"/>
          <w:sz w:val="22"/>
          <w:szCs w:val="22"/>
        </w:rPr>
        <w:t>trustworthy</w:t>
      </w:r>
      <w:r w:rsidR="00C64744" w:rsidRPr="00804F12">
        <w:rPr>
          <w:rFonts w:eastAsia="Times New Roman" w:cstheme="minorHAnsi"/>
          <w:sz w:val="22"/>
          <w:szCs w:val="22"/>
        </w:rPr>
        <w:t xml:space="preserve"> </w:t>
      </w:r>
      <w:r w:rsidR="00D75110" w:rsidRPr="00804F12">
        <w:rPr>
          <w:rFonts w:eastAsia="Times New Roman" w:cstheme="minorHAnsi"/>
          <w:sz w:val="22"/>
          <w:szCs w:val="22"/>
        </w:rPr>
        <w:t>sources.</w:t>
      </w:r>
      <w:r w:rsidRPr="00804F12">
        <w:rPr>
          <w:rFonts w:eastAsia="Times New Roman" w:cstheme="minorHAnsi"/>
          <w:sz w:val="22"/>
          <w:szCs w:val="22"/>
        </w:rPr>
        <w:t xml:space="preserve"> </w:t>
      </w:r>
    </w:p>
    <w:p w14:paraId="5D81B81C" w14:textId="77777777" w:rsidR="00A62D5A" w:rsidRPr="00804F12" w:rsidRDefault="00A62D5A" w:rsidP="00A1544A">
      <w:pPr>
        <w:numPr>
          <w:ilvl w:val="0"/>
          <w:numId w:val="2"/>
        </w:numPr>
        <w:spacing w:before="100" w:beforeAutospacing="1" w:after="100" w:afterAutospacing="1"/>
        <w:jc w:val="both"/>
        <w:rPr>
          <w:rFonts w:eastAsia="Times New Roman" w:cstheme="minorHAnsi"/>
          <w:sz w:val="22"/>
          <w:szCs w:val="22"/>
        </w:rPr>
      </w:pPr>
      <w:r w:rsidRPr="00804F12">
        <w:rPr>
          <w:rFonts w:eastAsia="Times New Roman" w:cstheme="minorHAnsi"/>
          <w:sz w:val="22"/>
          <w:szCs w:val="22"/>
        </w:rPr>
        <w:t>Only links to trusted, authoritative websites are permitted. No keyword links, affiliate links, lead-gen links, company links, client links, etc. are allowed. See more in “Link” section below.</w:t>
      </w:r>
    </w:p>
    <w:p w14:paraId="71812432" w14:textId="24EFF727" w:rsidR="00A62D5A" w:rsidRPr="00804F12" w:rsidRDefault="00A62D5A" w:rsidP="00A1544A">
      <w:pPr>
        <w:numPr>
          <w:ilvl w:val="0"/>
          <w:numId w:val="2"/>
        </w:numPr>
        <w:spacing w:before="100" w:beforeAutospacing="1" w:after="100" w:afterAutospacing="1"/>
        <w:jc w:val="both"/>
        <w:rPr>
          <w:rFonts w:eastAsia="Times New Roman" w:cstheme="minorHAnsi"/>
          <w:sz w:val="22"/>
          <w:szCs w:val="22"/>
        </w:rPr>
      </w:pPr>
      <w:r w:rsidRPr="00804F12">
        <w:rPr>
          <w:rFonts w:eastAsia="Times New Roman" w:cstheme="minorHAnsi"/>
          <w:sz w:val="22"/>
          <w:szCs w:val="22"/>
        </w:rPr>
        <w:t>Fact</w:t>
      </w:r>
      <w:r w:rsidR="00D75110">
        <w:rPr>
          <w:rFonts w:eastAsia="Times New Roman" w:cstheme="minorHAnsi"/>
          <w:sz w:val="22"/>
          <w:szCs w:val="22"/>
        </w:rPr>
        <w:t>-</w:t>
      </w:r>
      <w:r w:rsidRPr="00804F12">
        <w:rPr>
          <w:rFonts w:eastAsia="Times New Roman" w:cstheme="minorHAnsi"/>
          <w:sz w:val="22"/>
          <w:szCs w:val="22"/>
        </w:rPr>
        <w:t>check everything before you submit it to us.</w:t>
      </w:r>
    </w:p>
    <w:p w14:paraId="4DB2D7E6" w14:textId="71AAC635" w:rsidR="00A62D5A" w:rsidRPr="00804F12" w:rsidRDefault="00A62D5A" w:rsidP="00A1544A">
      <w:pPr>
        <w:numPr>
          <w:ilvl w:val="0"/>
          <w:numId w:val="2"/>
        </w:numPr>
        <w:spacing w:before="100" w:beforeAutospacing="1" w:after="100" w:afterAutospacing="1"/>
        <w:jc w:val="both"/>
        <w:rPr>
          <w:rFonts w:eastAsia="Times New Roman" w:cstheme="minorHAnsi"/>
          <w:sz w:val="22"/>
          <w:szCs w:val="22"/>
        </w:rPr>
      </w:pPr>
      <w:r w:rsidRPr="00804F12">
        <w:rPr>
          <w:rFonts w:eastAsia="Times New Roman" w:cstheme="minorHAnsi"/>
          <w:sz w:val="22"/>
          <w:szCs w:val="22"/>
        </w:rPr>
        <w:t>No self-promotion or conflicts of interest.</w:t>
      </w:r>
    </w:p>
    <w:p w14:paraId="688D31EF" w14:textId="44D96236" w:rsidR="00A62D5A" w:rsidRPr="00804F12" w:rsidRDefault="00A62D5A" w:rsidP="00A1544A">
      <w:pPr>
        <w:numPr>
          <w:ilvl w:val="0"/>
          <w:numId w:val="2"/>
        </w:numPr>
        <w:spacing w:before="100" w:beforeAutospacing="1" w:after="100" w:afterAutospacing="1"/>
        <w:jc w:val="both"/>
        <w:rPr>
          <w:rFonts w:eastAsia="Times New Roman" w:cstheme="minorHAnsi"/>
          <w:sz w:val="22"/>
          <w:szCs w:val="22"/>
        </w:rPr>
      </w:pPr>
      <w:r w:rsidRPr="00804F12">
        <w:rPr>
          <w:rFonts w:eastAsia="Times New Roman" w:cstheme="minorHAnsi"/>
          <w:sz w:val="22"/>
          <w:szCs w:val="22"/>
        </w:rPr>
        <w:t>No offensive, partisan or discriminatory content.</w:t>
      </w:r>
    </w:p>
    <w:p w14:paraId="0BC17A5D" w14:textId="77777777" w:rsidR="00A62D5A" w:rsidRPr="00804F12" w:rsidRDefault="00A62D5A" w:rsidP="00A1544A">
      <w:pPr>
        <w:numPr>
          <w:ilvl w:val="0"/>
          <w:numId w:val="2"/>
        </w:numPr>
        <w:spacing w:before="100" w:beforeAutospacing="1" w:after="100" w:afterAutospacing="1"/>
        <w:jc w:val="both"/>
        <w:rPr>
          <w:rFonts w:eastAsia="Times New Roman" w:cstheme="minorHAnsi"/>
          <w:sz w:val="22"/>
          <w:szCs w:val="22"/>
        </w:rPr>
      </w:pPr>
      <w:r w:rsidRPr="00804F12">
        <w:rPr>
          <w:rFonts w:eastAsia="Times New Roman" w:cstheme="minorHAnsi"/>
          <w:sz w:val="22"/>
          <w:szCs w:val="22"/>
        </w:rPr>
        <w:t>No puff pieces or listicles about vendors, products or people. When you do make a recommendation, be clear about why and offer several reputable alternatives. (If you have a conflict of interest, avoid any brand mention.)</w:t>
      </w:r>
    </w:p>
    <w:p w14:paraId="188001C7" w14:textId="77777777" w:rsidR="00A62D5A" w:rsidRPr="00804F12" w:rsidRDefault="00A62D5A" w:rsidP="00A1544A">
      <w:pPr>
        <w:numPr>
          <w:ilvl w:val="0"/>
          <w:numId w:val="2"/>
        </w:numPr>
        <w:spacing w:before="100" w:beforeAutospacing="1" w:after="100" w:afterAutospacing="1"/>
        <w:jc w:val="both"/>
        <w:rPr>
          <w:rFonts w:eastAsia="Times New Roman" w:cstheme="minorHAnsi"/>
          <w:sz w:val="22"/>
          <w:szCs w:val="22"/>
        </w:rPr>
      </w:pPr>
      <w:r w:rsidRPr="00804F12">
        <w:rPr>
          <w:rFonts w:eastAsia="Times New Roman" w:cstheme="minorHAnsi"/>
          <w:sz w:val="22"/>
          <w:szCs w:val="22"/>
        </w:rPr>
        <w:lastRenderedPageBreak/>
        <w:t>Avoid statements that guarantee success or results (e.g., “these 3 marketing strategies guarantee you’ll make millions”).</w:t>
      </w:r>
    </w:p>
    <w:p w14:paraId="01D0E76B" w14:textId="77777777" w:rsidR="00A62D5A" w:rsidRPr="00804F12" w:rsidRDefault="00A62D5A" w:rsidP="00A1544A">
      <w:pPr>
        <w:numPr>
          <w:ilvl w:val="0"/>
          <w:numId w:val="2"/>
        </w:numPr>
        <w:spacing w:before="100" w:beforeAutospacing="1" w:after="100" w:afterAutospacing="1"/>
        <w:jc w:val="both"/>
        <w:rPr>
          <w:rFonts w:eastAsia="Times New Roman" w:cstheme="minorHAnsi"/>
          <w:sz w:val="22"/>
          <w:szCs w:val="22"/>
        </w:rPr>
      </w:pPr>
      <w:r w:rsidRPr="00804F12">
        <w:rPr>
          <w:rFonts w:eastAsia="Times New Roman" w:cstheme="minorHAnsi"/>
          <w:sz w:val="22"/>
          <w:szCs w:val="22"/>
        </w:rPr>
        <w:t>We do not publish articles criticizing companies or people. Focus on giving positive, tactical insight.</w:t>
      </w:r>
    </w:p>
    <w:p w14:paraId="464AA938" w14:textId="77777777" w:rsidR="00A62D5A" w:rsidRPr="00804F12" w:rsidRDefault="00A62D5A" w:rsidP="00A1544A">
      <w:pPr>
        <w:spacing w:before="100" w:beforeAutospacing="1" w:after="100" w:afterAutospacing="1" w:line="308" w:lineRule="atLeast"/>
        <w:jc w:val="both"/>
        <w:outlineLvl w:val="2"/>
        <w:rPr>
          <w:rFonts w:eastAsia="Times New Roman" w:cstheme="minorHAnsi"/>
          <w:b/>
          <w:bCs/>
          <w:sz w:val="22"/>
          <w:szCs w:val="22"/>
        </w:rPr>
      </w:pPr>
      <w:r w:rsidRPr="00804F12">
        <w:rPr>
          <w:rFonts w:eastAsia="Times New Roman" w:cstheme="minorHAnsi"/>
          <w:b/>
          <w:bCs/>
          <w:sz w:val="22"/>
          <w:szCs w:val="22"/>
        </w:rPr>
        <w:t>Content Limitations</w:t>
      </w:r>
    </w:p>
    <w:p w14:paraId="57FE199E" w14:textId="37205DD5" w:rsidR="00A62D5A" w:rsidRPr="00804F12" w:rsidRDefault="00C64744" w:rsidP="00A1544A">
      <w:pPr>
        <w:spacing w:after="240" w:line="343" w:lineRule="atLeast"/>
        <w:jc w:val="both"/>
        <w:rPr>
          <w:rFonts w:eastAsia="Times New Roman" w:cstheme="minorHAnsi"/>
          <w:sz w:val="22"/>
          <w:szCs w:val="22"/>
        </w:rPr>
      </w:pPr>
      <w:r w:rsidRPr="00804F12">
        <w:rPr>
          <w:rFonts w:eastAsia="Times New Roman" w:cstheme="minorHAnsi"/>
          <w:sz w:val="22"/>
          <w:szCs w:val="22"/>
        </w:rPr>
        <w:t>Agent &amp; Advisor</w:t>
      </w:r>
      <w:r w:rsidR="00A62D5A" w:rsidRPr="00804F12">
        <w:rPr>
          <w:rFonts w:eastAsia="Times New Roman" w:cstheme="minorHAnsi"/>
          <w:sz w:val="22"/>
          <w:szCs w:val="22"/>
        </w:rPr>
        <w:t xml:space="preserve"> reserves the right to </w:t>
      </w:r>
      <w:r w:rsidRPr="00804F12">
        <w:rPr>
          <w:rFonts w:eastAsia="Times New Roman" w:cstheme="minorHAnsi"/>
          <w:sz w:val="22"/>
          <w:szCs w:val="22"/>
        </w:rPr>
        <w:t xml:space="preserve">rewrite </w:t>
      </w:r>
      <w:r w:rsidR="00A62D5A" w:rsidRPr="00804F12">
        <w:rPr>
          <w:rFonts w:eastAsia="Times New Roman" w:cstheme="minorHAnsi"/>
          <w:sz w:val="22"/>
          <w:szCs w:val="22"/>
        </w:rPr>
        <w:t xml:space="preserve">article drafts </w:t>
      </w:r>
      <w:r w:rsidRPr="00804F12">
        <w:rPr>
          <w:rFonts w:eastAsia="Times New Roman" w:cstheme="minorHAnsi"/>
          <w:sz w:val="22"/>
          <w:szCs w:val="22"/>
        </w:rPr>
        <w:t xml:space="preserve">based on the editorial guidelines listed herein. </w:t>
      </w:r>
      <w:r w:rsidR="00A62D5A" w:rsidRPr="00804F12">
        <w:rPr>
          <w:rFonts w:eastAsia="Times New Roman" w:cstheme="minorHAnsi"/>
          <w:sz w:val="22"/>
          <w:szCs w:val="22"/>
        </w:rPr>
        <w:t>With topics, editors may require additional sources or supplementary information to support claims. When necessary, editors may also add standard disclaimers to the end of the article.</w:t>
      </w:r>
    </w:p>
    <w:p w14:paraId="0CE5CE84" w14:textId="77777777" w:rsidR="00A62D5A" w:rsidRPr="00A1544A" w:rsidRDefault="00A62D5A" w:rsidP="00A1544A">
      <w:pPr>
        <w:spacing w:before="100" w:beforeAutospacing="1" w:after="100" w:afterAutospacing="1" w:line="308" w:lineRule="atLeast"/>
        <w:jc w:val="both"/>
        <w:outlineLvl w:val="2"/>
        <w:rPr>
          <w:rFonts w:eastAsia="Times New Roman" w:cstheme="minorHAnsi"/>
          <w:b/>
          <w:bCs/>
          <w:sz w:val="22"/>
          <w:szCs w:val="22"/>
        </w:rPr>
      </w:pPr>
      <w:r w:rsidRPr="00A1544A">
        <w:rPr>
          <w:rFonts w:eastAsia="Times New Roman" w:cstheme="minorHAnsi"/>
          <w:b/>
          <w:bCs/>
          <w:sz w:val="22"/>
          <w:szCs w:val="22"/>
        </w:rPr>
        <w:t>Byline/Bio Information</w:t>
      </w:r>
    </w:p>
    <w:p w14:paraId="67304FA1" w14:textId="17A9F27D" w:rsidR="00A62D5A" w:rsidRPr="00804F12" w:rsidRDefault="00A62D5A" w:rsidP="00A1544A">
      <w:pPr>
        <w:spacing w:after="240" w:line="343" w:lineRule="atLeast"/>
        <w:jc w:val="both"/>
        <w:rPr>
          <w:rFonts w:eastAsia="Times New Roman" w:cstheme="minorHAnsi"/>
          <w:sz w:val="22"/>
          <w:szCs w:val="22"/>
        </w:rPr>
      </w:pPr>
      <w:r w:rsidRPr="00804F12">
        <w:rPr>
          <w:rFonts w:eastAsia="Times New Roman" w:cstheme="minorHAnsi"/>
          <w:sz w:val="22"/>
          <w:szCs w:val="22"/>
        </w:rPr>
        <w:t xml:space="preserve">It is </w:t>
      </w:r>
      <w:r w:rsidR="00C64744" w:rsidRPr="00804F12">
        <w:rPr>
          <w:rFonts w:eastAsia="Times New Roman" w:cstheme="minorHAnsi"/>
          <w:sz w:val="22"/>
          <w:szCs w:val="22"/>
        </w:rPr>
        <w:t>contributor</w:t>
      </w:r>
      <w:r w:rsidRPr="00804F12">
        <w:rPr>
          <w:rFonts w:eastAsia="Times New Roman" w:cstheme="minorHAnsi"/>
          <w:sz w:val="22"/>
          <w:szCs w:val="22"/>
        </w:rPr>
        <w:t xml:space="preserve">s’ responsibility to make sure that their Name, Company Name, Twitter, Website and byline </w:t>
      </w:r>
      <w:r w:rsidR="00C64744" w:rsidRPr="00804F12">
        <w:rPr>
          <w:rFonts w:eastAsia="Times New Roman" w:cstheme="minorHAnsi"/>
          <w:sz w:val="22"/>
          <w:szCs w:val="22"/>
        </w:rPr>
        <w:t>are always all correct.</w:t>
      </w:r>
    </w:p>
    <w:p w14:paraId="436BBDBD" w14:textId="2F68D10D" w:rsidR="00A62D5A" w:rsidRPr="00804F12" w:rsidRDefault="00A62D5A" w:rsidP="00A1544A">
      <w:pPr>
        <w:spacing w:after="240" w:line="343" w:lineRule="atLeast"/>
        <w:jc w:val="both"/>
        <w:rPr>
          <w:rFonts w:eastAsia="Times New Roman" w:cstheme="minorHAnsi"/>
          <w:sz w:val="22"/>
          <w:szCs w:val="22"/>
        </w:rPr>
      </w:pPr>
      <w:r w:rsidRPr="00804F12">
        <w:rPr>
          <w:rFonts w:eastAsia="Times New Roman" w:cstheme="minorHAnsi"/>
          <w:sz w:val="22"/>
          <w:szCs w:val="22"/>
        </w:rPr>
        <w:t>Please note that we require your bio to be brief.</w:t>
      </w:r>
      <w:r w:rsidR="00A1544A">
        <w:rPr>
          <w:rFonts w:eastAsia="Times New Roman" w:cstheme="minorHAnsi"/>
          <w:sz w:val="22"/>
          <w:szCs w:val="22"/>
        </w:rPr>
        <w:t xml:space="preserve"> No more than one paragraph (3-4 sentences).</w:t>
      </w:r>
      <w:r w:rsidRPr="00804F12">
        <w:rPr>
          <w:rFonts w:eastAsia="Times New Roman" w:cstheme="minorHAnsi"/>
          <w:sz w:val="22"/>
          <w:szCs w:val="22"/>
        </w:rPr>
        <w:t xml:space="preserve"> Only 1 link is guaranteed to appear in your byline.</w:t>
      </w:r>
    </w:p>
    <w:p w14:paraId="175AC4DE" w14:textId="77777777" w:rsidR="00A62D5A" w:rsidRPr="00804F12" w:rsidRDefault="00A62D5A" w:rsidP="00A1544A">
      <w:pPr>
        <w:spacing w:before="100" w:beforeAutospacing="1" w:after="100" w:afterAutospacing="1" w:line="308" w:lineRule="atLeast"/>
        <w:jc w:val="both"/>
        <w:outlineLvl w:val="2"/>
        <w:rPr>
          <w:rFonts w:eastAsia="Times New Roman" w:cstheme="minorHAnsi"/>
          <w:b/>
          <w:bCs/>
          <w:sz w:val="22"/>
          <w:szCs w:val="22"/>
        </w:rPr>
      </w:pPr>
      <w:r w:rsidRPr="00804F12">
        <w:rPr>
          <w:rFonts w:eastAsia="Times New Roman" w:cstheme="minorHAnsi"/>
          <w:b/>
          <w:bCs/>
          <w:sz w:val="22"/>
          <w:szCs w:val="22"/>
        </w:rPr>
        <w:t>Editorial Discretion</w:t>
      </w:r>
    </w:p>
    <w:p w14:paraId="103F3DE3" w14:textId="762B8615" w:rsidR="00A62D5A" w:rsidRPr="00804F12" w:rsidRDefault="00A62D5A" w:rsidP="00A1544A">
      <w:pPr>
        <w:spacing w:after="240" w:line="343" w:lineRule="atLeast"/>
        <w:jc w:val="both"/>
        <w:rPr>
          <w:rFonts w:eastAsia="Times New Roman" w:cstheme="minorHAnsi"/>
          <w:sz w:val="22"/>
          <w:szCs w:val="22"/>
        </w:rPr>
      </w:pPr>
      <w:r w:rsidRPr="00804F12">
        <w:rPr>
          <w:rFonts w:eastAsia="Times New Roman" w:cstheme="minorHAnsi"/>
          <w:sz w:val="22"/>
          <w:szCs w:val="22"/>
        </w:rPr>
        <w:t xml:space="preserve">Our editorial </w:t>
      </w:r>
      <w:r w:rsidR="00126C8A">
        <w:rPr>
          <w:rFonts w:eastAsia="Times New Roman" w:cstheme="minorHAnsi"/>
          <w:sz w:val="22"/>
          <w:szCs w:val="22"/>
        </w:rPr>
        <w:t>team</w:t>
      </w:r>
      <w:r w:rsidR="00126C8A" w:rsidRPr="00804F12">
        <w:rPr>
          <w:rFonts w:eastAsia="Times New Roman" w:cstheme="minorHAnsi"/>
          <w:sz w:val="22"/>
          <w:szCs w:val="22"/>
        </w:rPr>
        <w:t xml:space="preserve"> </w:t>
      </w:r>
      <w:r w:rsidRPr="00804F12">
        <w:rPr>
          <w:rFonts w:eastAsia="Times New Roman" w:cstheme="minorHAnsi"/>
          <w:sz w:val="22"/>
          <w:szCs w:val="22"/>
        </w:rPr>
        <w:t>reserve the right to edit all content submitted for publication, including:</w:t>
      </w:r>
    </w:p>
    <w:p w14:paraId="6535DAA5" w14:textId="6A0E80CA" w:rsidR="00A62D5A" w:rsidRPr="00804F12" w:rsidRDefault="00A62D5A" w:rsidP="00A1544A">
      <w:pPr>
        <w:numPr>
          <w:ilvl w:val="0"/>
          <w:numId w:val="4"/>
        </w:numPr>
        <w:spacing w:before="100" w:beforeAutospacing="1" w:after="100" w:afterAutospacing="1"/>
        <w:jc w:val="both"/>
        <w:rPr>
          <w:rFonts w:eastAsia="Times New Roman" w:cstheme="minorHAnsi"/>
          <w:sz w:val="22"/>
          <w:szCs w:val="22"/>
        </w:rPr>
      </w:pPr>
      <w:r w:rsidRPr="00804F12">
        <w:rPr>
          <w:rFonts w:eastAsia="Times New Roman" w:cstheme="minorHAnsi"/>
          <w:sz w:val="22"/>
          <w:szCs w:val="22"/>
        </w:rPr>
        <w:t xml:space="preserve">Line edits for grammar, spelling and syntax, as well as </w:t>
      </w:r>
      <w:r w:rsidR="00C64744" w:rsidRPr="00804F12">
        <w:rPr>
          <w:rFonts w:eastAsia="Times New Roman" w:cstheme="minorHAnsi"/>
          <w:sz w:val="22"/>
          <w:szCs w:val="22"/>
        </w:rPr>
        <w:t>formatting.</w:t>
      </w:r>
    </w:p>
    <w:p w14:paraId="5E11DA16" w14:textId="211CDE0E" w:rsidR="00A62D5A" w:rsidRPr="00804F12" w:rsidRDefault="00A62D5A" w:rsidP="00A1544A">
      <w:pPr>
        <w:numPr>
          <w:ilvl w:val="0"/>
          <w:numId w:val="4"/>
        </w:numPr>
        <w:spacing w:before="100" w:beforeAutospacing="1" w:after="100" w:afterAutospacing="1"/>
        <w:jc w:val="both"/>
        <w:rPr>
          <w:rFonts w:eastAsia="Times New Roman" w:cstheme="minorHAnsi"/>
          <w:sz w:val="22"/>
          <w:szCs w:val="22"/>
        </w:rPr>
      </w:pPr>
      <w:r w:rsidRPr="00804F12">
        <w:rPr>
          <w:rFonts w:eastAsia="Times New Roman" w:cstheme="minorHAnsi"/>
          <w:sz w:val="22"/>
          <w:szCs w:val="22"/>
        </w:rPr>
        <w:t>Updates to headlines</w:t>
      </w:r>
      <w:r w:rsidR="00C64744" w:rsidRPr="00804F12">
        <w:rPr>
          <w:rFonts w:eastAsia="Times New Roman" w:cstheme="minorHAnsi"/>
          <w:sz w:val="22"/>
          <w:szCs w:val="22"/>
        </w:rPr>
        <w:t xml:space="preserve"> and </w:t>
      </w:r>
      <w:r w:rsidRPr="00804F12">
        <w:rPr>
          <w:rFonts w:eastAsia="Times New Roman" w:cstheme="minorHAnsi"/>
          <w:sz w:val="22"/>
          <w:szCs w:val="22"/>
        </w:rPr>
        <w:t>subheadings</w:t>
      </w:r>
      <w:r w:rsidR="00804F12">
        <w:rPr>
          <w:rFonts w:eastAsia="Times New Roman" w:cstheme="minorHAnsi"/>
          <w:sz w:val="22"/>
          <w:szCs w:val="22"/>
        </w:rPr>
        <w:t>.</w:t>
      </w:r>
    </w:p>
    <w:p w14:paraId="6DE85847" w14:textId="77777777" w:rsidR="00A62D5A" w:rsidRPr="00804F12" w:rsidRDefault="00A62D5A" w:rsidP="00A1544A">
      <w:pPr>
        <w:numPr>
          <w:ilvl w:val="0"/>
          <w:numId w:val="4"/>
        </w:numPr>
        <w:spacing w:before="100" w:beforeAutospacing="1" w:after="100" w:afterAutospacing="1"/>
        <w:jc w:val="both"/>
        <w:rPr>
          <w:rFonts w:eastAsia="Times New Roman" w:cstheme="minorHAnsi"/>
          <w:sz w:val="22"/>
          <w:szCs w:val="22"/>
        </w:rPr>
      </w:pPr>
      <w:r w:rsidRPr="00804F12">
        <w:rPr>
          <w:rFonts w:eastAsia="Times New Roman" w:cstheme="minorHAnsi"/>
          <w:sz w:val="22"/>
          <w:szCs w:val="22"/>
        </w:rPr>
        <w:t>Revisions for length, appropriateness, clarity and style. We will advise you and ask for your final review if we make substantive edits.</w:t>
      </w:r>
    </w:p>
    <w:p w14:paraId="74AE3BF9" w14:textId="0F4DCAF9" w:rsidR="00A62D5A" w:rsidRPr="00804F12" w:rsidRDefault="0031286D" w:rsidP="00A1544A">
      <w:pPr>
        <w:spacing w:after="240" w:line="343" w:lineRule="atLeast"/>
        <w:jc w:val="both"/>
        <w:rPr>
          <w:rFonts w:eastAsia="Times New Roman" w:cstheme="minorHAnsi"/>
          <w:sz w:val="22"/>
          <w:szCs w:val="22"/>
        </w:rPr>
      </w:pPr>
      <w:r>
        <w:rPr>
          <w:rFonts w:eastAsia="Times New Roman" w:cstheme="minorHAnsi"/>
          <w:sz w:val="22"/>
          <w:szCs w:val="22"/>
        </w:rPr>
        <w:t>The Agent &amp; Advisor editorial team is here to ensure your article submission</w:t>
      </w:r>
      <w:r w:rsidR="00A62D5A" w:rsidRPr="00804F12">
        <w:rPr>
          <w:rFonts w:eastAsia="Times New Roman" w:cstheme="minorHAnsi"/>
          <w:sz w:val="22"/>
          <w:szCs w:val="22"/>
        </w:rPr>
        <w:t xml:space="preserve"> meets</w:t>
      </w:r>
      <w:r>
        <w:rPr>
          <w:rFonts w:eastAsia="Times New Roman" w:cstheme="minorHAnsi"/>
          <w:sz w:val="22"/>
          <w:szCs w:val="22"/>
        </w:rPr>
        <w:t xml:space="preserve"> </w:t>
      </w:r>
      <w:r w:rsidR="00A62D5A" w:rsidRPr="00804F12">
        <w:rPr>
          <w:rFonts w:eastAsia="Times New Roman" w:cstheme="minorHAnsi"/>
          <w:sz w:val="22"/>
          <w:szCs w:val="22"/>
        </w:rPr>
        <w:t>all guidelines.</w:t>
      </w:r>
      <w:r w:rsidR="00C64744" w:rsidRPr="00804F12">
        <w:rPr>
          <w:rFonts w:eastAsia="Times New Roman" w:cstheme="minorHAnsi"/>
          <w:sz w:val="22"/>
          <w:szCs w:val="22"/>
        </w:rPr>
        <w:t xml:space="preserve"> </w:t>
      </w:r>
      <w:r w:rsidR="00A62D5A" w:rsidRPr="00804F12">
        <w:rPr>
          <w:rFonts w:eastAsia="Times New Roman" w:cstheme="minorHAnsi"/>
          <w:sz w:val="22"/>
          <w:szCs w:val="22"/>
        </w:rPr>
        <w:t xml:space="preserve">While we make every effort to ensure that we catch all grammar, style and link issues, mistakes do happen. Contact </w:t>
      </w:r>
      <w:r>
        <w:rPr>
          <w:rFonts w:eastAsia="Times New Roman" w:cstheme="minorHAnsi"/>
          <w:sz w:val="22"/>
          <w:szCs w:val="22"/>
        </w:rPr>
        <w:t>the Agent &amp; Advisor editorial team</w:t>
      </w:r>
      <w:r w:rsidR="00A62D5A" w:rsidRPr="00804F12">
        <w:rPr>
          <w:rFonts w:eastAsia="Times New Roman" w:cstheme="minorHAnsi"/>
          <w:sz w:val="22"/>
          <w:szCs w:val="22"/>
        </w:rPr>
        <w:t xml:space="preserve"> with questions or corrections.</w:t>
      </w:r>
    </w:p>
    <w:p w14:paraId="4FD734B6" w14:textId="77777777" w:rsidR="00A62D5A" w:rsidRPr="00804F12" w:rsidRDefault="00A62D5A" w:rsidP="00A1544A">
      <w:pPr>
        <w:spacing w:before="100" w:beforeAutospacing="1" w:after="100" w:afterAutospacing="1" w:line="308" w:lineRule="atLeast"/>
        <w:jc w:val="both"/>
        <w:outlineLvl w:val="2"/>
        <w:rPr>
          <w:rFonts w:eastAsia="Times New Roman" w:cstheme="minorHAnsi"/>
          <w:b/>
          <w:bCs/>
          <w:sz w:val="22"/>
          <w:szCs w:val="22"/>
        </w:rPr>
      </w:pPr>
      <w:r w:rsidRPr="00804F12">
        <w:rPr>
          <w:rFonts w:eastAsia="Times New Roman" w:cstheme="minorHAnsi"/>
          <w:b/>
          <w:bCs/>
          <w:sz w:val="22"/>
          <w:szCs w:val="22"/>
        </w:rPr>
        <w:t>Bylines and Authorship</w:t>
      </w:r>
    </w:p>
    <w:p w14:paraId="0E0E1B1D" w14:textId="4FC723ED" w:rsidR="00A62D5A" w:rsidRPr="00804F12" w:rsidRDefault="00A62D5A" w:rsidP="00A1544A">
      <w:pPr>
        <w:spacing w:after="240" w:line="343" w:lineRule="atLeast"/>
        <w:jc w:val="both"/>
        <w:rPr>
          <w:rFonts w:eastAsia="Times New Roman" w:cstheme="minorHAnsi"/>
          <w:sz w:val="22"/>
          <w:szCs w:val="22"/>
        </w:rPr>
      </w:pPr>
      <w:r w:rsidRPr="00804F12">
        <w:rPr>
          <w:rFonts w:eastAsia="Times New Roman" w:cstheme="minorHAnsi"/>
          <w:sz w:val="22"/>
          <w:szCs w:val="22"/>
        </w:rPr>
        <w:t xml:space="preserve">Our publishing benefits are only for accepted </w:t>
      </w:r>
      <w:r w:rsidR="00C64744" w:rsidRPr="00804F12">
        <w:rPr>
          <w:rFonts w:eastAsia="Times New Roman" w:cstheme="minorHAnsi"/>
          <w:sz w:val="22"/>
          <w:szCs w:val="22"/>
        </w:rPr>
        <w:t>contributor</w:t>
      </w:r>
      <w:r w:rsidRPr="00804F12">
        <w:rPr>
          <w:rFonts w:eastAsia="Times New Roman" w:cstheme="minorHAnsi"/>
          <w:sz w:val="22"/>
          <w:szCs w:val="22"/>
        </w:rPr>
        <w:t xml:space="preserve">s of our community and each article can only have a single byline. For that reason, our editors cannot accept content written or co-written by other </w:t>
      </w:r>
      <w:r w:rsidR="00C64744" w:rsidRPr="00804F12">
        <w:rPr>
          <w:rFonts w:eastAsia="Times New Roman" w:cstheme="minorHAnsi"/>
          <w:sz w:val="22"/>
          <w:szCs w:val="22"/>
        </w:rPr>
        <w:t>contributor</w:t>
      </w:r>
      <w:r w:rsidRPr="00804F12">
        <w:rPr>
          <w:rFonts w:eastAsia="Times New Roman" w:cstheme="minorHAnsi"/>
          <w:sz w:val="22"/>
          <w:szCs w:val="22"/>
        </w:rPr>
        <w:t xml:space="preserve">s of your staff, other </w:t>
      </w:r>
      <w:r w:rsidR="00C64744" w:rsidRPr="00804F12">
        <w:rPr>
          <w:rFonts w:eastAsia="Times New Roman" w:cstheme="minorHAnsi"/>
          <w:sz w:val="22"/>
          <w:szCs w:val="22"/>
        </w:rPr>
        <w:t>contributor</w:t>
      </w:r>
      <w:r w:rsidRPr="00804F12">
        <w:rPr>
          <w:rFonts w:eastAsia="Times New Roman" w:cstheme="minorHAnsi"/>
          <w:sz w:val="22"/>
          <w:szCs w:val="22"/>
        </w:rPr>
        <w:t>s, or individuals outside the community.</w:t>
      </w:r>
    </w:p>
    <w:p w14:paraId="422F88A1" w14:textId="77777777" w:rsidR="00A62D5A" w:rsidRPr="00804F12" w:rsidRDefault="00A62D5A" w:rsidP="00A1544A">
      <w:pPr>
        <w:spacing w:before="100" w:beforeAutospacing="1" w:after="100" w:afterAutospacing="1" w:line="308" w:lineRule="atLeast"/>
        <w:jc w:val="both"/>
        <w:outlineLvl w:val="2"/>
        <w:rPr>
          <w:rFonts w:eastAsia="Times New Roman" w:cstheme="minorHAnsi"/>
          <w:b/>
          <w:bCs/>
          <w:sz w:val="22"/>
          <w:szCs w:val="22"/>
        </w:rPr>
      </w:pPr>
      <w:r w:rsidRPr="00804F12">
        <w:rPr>
          <w:rFonts w:eastAsia="Times New Roman" w:cstheme="minorHAnsi"/>
          <w:b/>
          <w:bCs/>
          <w:sz w:val="22"/>
          <w:szCs w:val="22"/>
        </w:rPr>
        <w:t>Link Policy</w:t>
      </w:r>
    </w:p>
    <w:p w14:paraId="34995A89" w14:textId="521EF8D0" w:rsidR="00A62D5A" w:rsidRPr="00804F12" w:rsidRDefault="00A62D5A" w:rsidP="00A1544A">
      <w:pPr>
        <w:spacing w:after="240" w:line="343" w:lineRule="atLeast"/>
        <w:jc w:val="both"/>
        <w:rPr>
          <w:rFonts w:eastAsia="Times New Roman" w:cstheme="minorHAnsi"/>
          <w:sz w:val="22"/>
          <w:szCs w:val="22"/>
        </w:rPr>
      </w:pPr>
      <w:r w:rsidRPr="00804F12">
        <w:rPr>
          <w:rFonts w:eastAsia="Times New Roman" w:cstheme="minorHAnsi"/>
          <w:sz w:val="22"/>
          <w:szCs w:val="22"/>
        </w:rPr>
        <w:lastRenderedPageBreak/>
        <w:t xml:space="preserve">As a </w:t>
      </w:r>
      <w:r w:rsidR="00C64744" w:rsidRPr="00804F12">
        <w:rPr>
          <w:rFonts w:eastAsia="Times New Roman" w:cstheme="minorHAnsi"/>
          <w:sz w:val="22"/>
          <w:szCs w:val="22"/>
        </w:rPr>
        <w:t>contributor</w:t>
      </w:r>
      <w:r w:rsidRPr="00804F12">
        <w:rPr>
          <w:rFonts w:eastAsia="Times New Roman" w:cstheme="minorHAnsi"/>
          <w:sz w:val="22"/>
          <w:szCs w:val="22"/>
        </w:rPr>
        <w:t>, you will receive a byline with a link to your company when you contribute articles. Do not include links to your company, product, services or clients within the body of the post. If you do, they will be removed.</w:t>
      </w:r>
    </w:p>
    <w:p w14:paraId="7A330FA2" w14:textId="294A3EAE" w:rsidR="00A62D5A" w:rsidRPr="00804F12" w:rsidRDefault="00A62D5A" w:rsidP="00A1544A">
      <w:pPr>
        <w:spacing w:after="240" w:line="343" w:lineRule="atLeast"/>
        <w:jc w:val="both"/>
        <w:rPr>
          <w:rFonts w:eastAsia="Times New Roman" w:cstheme="minorHAnsi"/>
          <w:sz w:val="22"/>
          <w:szCs w:val="22"/>
        </w:rPr>
      </w:pPr>
      <w:r w:rsidRPr="00804F12">
        <w:rPr>
          <w:rFonts w:eastAsia="Times New Roman" w:cstheme="minorHAnsi"/>
          <w:sz w:val="22"/>
          <w:szCs w:val="22"/>
        </w:rPr>
        <w:t>Any links in the body of your post must serve to either edify the reader or support a statement of fact. If you do link to third-party sources, they must be authoritative, trusted sources such as major trade publications, research reports, reputable news media, etc.</w:t>
      </w:r>
    </w:p>
    <w:p w14:paraId="6B48C2C5" w14:textId="77777777" w:rsidR="00A62D5A" w:rsidRPr="00804F12" w:rsidRDefault="00A62D5A" w:rsidP="00A1544A">
      <w:pPr>
        <w:spacing w:before="100" w:beforeAutospacing="1" w:after="100" w:afterAutospacing="1" w:line="308" w:lineRule="atLeast"/>
        <w:jc w:val="both"/>
        <w:outlineLvl w:val="2"/>
        <w:rPr>
          <w:rFonts w:eastAsia="Times New Roman" w:cstheme="minorHAnsi"/>
          <w:b/>
          <w:bCs/>
          <w:sz w:val="22"/>
          <w:szCs w:val="22"/>
        </w:rPr>
      </w:pPr>
      <w:r w:rsidRPr="00804F12">
        <w:rPr>
          <w:rFonts w:eastAsia="Times New Roman" w:cstheme="minorHAnsi"/>
          <w:b/>
          <w:bCs/>
          <w:sz w:val="22"/>
          <w:szCs w:val="22"/>
        </w:rPr>
        <w:t>Accuracy, Copyrights &amp; Fact Checking</w:t>
      </w:r>
    </w:p>
    <w:p w14:paraId="6164E864" w14:textId="662463CF" w:rsidR="00A62D5A" w:rsidRPr="00804F12" w:rsidRDefault="00A62D5A" w:rsidP="00A1544A">
      <w:pPr>
        <w:spacing w:after="240" w:line="343" w:lineRule="atLeast"/>
        <w:jc w:val="both"/>
        <w:rPr>
          <w:rFonts w:eastAsia="Times New Roman" w:cstheme="minorHAnsi"/>
          <w:sz w:val="22"/>
          <w:szCs w:val="22"/>
        </w:rPr>
      </w:pPr>
      <w:r w:rsidRPr="00804F12">
        <w:rPr>
          <w:rFonts w:eastAsia="Times New Roman" w:cstheme="minorHAnsi"/>
          <w:sz w:val="22"/>
          <w:szCs w:val="22"/>
        </w:rPr>
        <w:t xml:space="preserve">It is your responsibility as a </w:t>
      </w:r>
      <w:r w:rsidR="00C64744" w:rsidRPr="00804F12">
        <w:rPr>
          <w:rFonts w:eastAsia="Times New Roman" w:cstheme="minorHAnsi"/>
          <w:sz w:val="22"/>
          <w:szCs w:val="22"/>
        </w:rPr>
        <w:t>contributor</w:t>
      </w:r>
      <w:r w:rsidRPr="00804F12">
        <w:rPr>
          <w:rFonts w:eastAsia="Times New Roman" w:cstheme="minorHAnsi"/>
          <w:sz w:val="22"/>
          <w:szCs w:val="22"/>
        </w:rPr>
        <w:t xml:space="preserve"> to do your research, check the accuracy of your facts and ensure that you have permission to post or quote any copyrighted or confidential information. Our editors will verify accuracy where possible and easy to do so, but it is ultimately your responsibility to ensure the material you are presenting is credible and correctly attributed.</w:t>
      </w:r>
    </w:p>
    <w:p w14:paraId="773422A9" w14:textId="77777777" w:rsidR="00A62D5A" w:rsidRPr="00804F12" w:rsidRDefault="00A62D5A" w:rsidP="00A1544A">
      <w:pPr>
        <w:spacing w:before="100" w:beforeAutospacing="1" w:after="100" w:afterAutospacing="1" w:line="308" w:lineRule="atLeast"/>
        <w:jc w:val="both"/>
        <w:outlineLvl w:val="2"/>
        <w:rPr>
          <w:rFonts w:eastAsia="Times New Roman" w:cstheme="minorHAnsi"/>
          <w:b/>
          <w:bCs/>
          <w:sz w:val="22"/>
          <w:szCs w:val="22"/>
        </w:rPr>
      </w:pPr>
      <w:r w:rsidRPr="00804F12">
        <w:rPr>
          <w:rFonts w:eastAsia="Times New Roman" w:cstheme="minorHAnsi"/>
          <w:b/>
          <w:bCs/>
          <w:sz w:val="22"/>
          <w:szCs w:val="22"/>
        </w:rPr>
        <w:t>Confidentiality</w:t>
      </w:r>
    </w:p>
    <w:p w14:paraId="2622A189" w14:textId="1442A4DC" w:rsidR="00A62D5A" w:rsidRPr="00804F12" w:rsidRDefault="00A62D5A" w:rsidP="00A1544A">
      <w:pPr>
        <w:spacing w:after="240" w:line="343" w:lineRule="atLeast"/>
        <w:jc w:val="both"/>
        <w:rPr>
          <w:rFonts w:eastAsia="Times New Roman" w:cstheme="minorHAnsi"/>
          <w:sz w:val="22"/>
          <w:szCs w:val="22"/>
        </w:rPr>
      </w:pPr>
      <w:r w:rsidRPr="00804F12">
        <w:rPr>
          <w:rFonts w:eastAsia="Times New Roman" w:cstheme="minorHAnsi"/>
          <w:sz w:val="22"/>
          <w:szCs w:val="22"/>
        </w:rPr>
        <w:t xml:space="preserve">All </w:t>
      </w:r>
      <w:r w:rsidR="00C64744" w:rsidRPr="00804F12">
        <w:rPr>
          <w:rFonts w:eastAsia="Times New Roman" w:cstheme="minorHAnsi"/>
          <w:sz w:val="22"/>
          <w:szCs w:val="22"/>
        </w:rPr>
        <w:t>contributor</w:t>
      </w:r>
      <w:r w:rsidRPr="00804F12">
        <w:rPr>
          <w:rFonts w:eastAsia="Times New Roman" w:cstheme="minorHAnsi"/>
          <w:sz w:val="22"/>
          <w:szCs w:val="22"/>
        </w:rPr>
        <w:t xml:space="preserve">s are expected to respect the privacy and confidentiality (as well as the copyright and intellectual property) of the companies, people or fellow </w:t>
      </w:r>
      <w:r w:rsidR="00C64744" w:rsidRPr="00804F12">
        <w:rPr>
          <w:rFonts w:eastAsia="Times New Roman" w:cstheme="minorHAnsi"/>
          <w:sz w:val="22"/>
          <w:szCs w:val="22"/>
        </w:rPr>
        <w:t>contributor</w:t>
      </w:r>
      <w:r w:rsidRPr="00804F12">
        <w:rPr>
          <w:rFonts w:eastAsia="Times New Roman" w:cstheme="minorHAnsi"/>
          <w:sz w:val="22"/>
          <w:szCs w:val="22"/>
        </w:rPr>
        <w:t>s they may write about or reference without exception.</w:t>
      </w:r>
    </w:p>
    <w:p w14:paraId="091CF65A" w14:textId="77777777" w:rsidR="00A62D5A" w:rsidRPr="00804F12" w:rsidRDefault="00A62D5A" w:rsidP="00A1544A">
      <w:pPr>
        <w:spacing w:before="100" w:beforeAutospacing="1" w:after="100" w:afterAutospacing="1" w:line="308" w:lineRule="atLeast"/>
        <w:jc w:val="both"/>
        <w:outlineLvl w:val="2"/>
        <w:rPr>
          <w:rFonts w:eastAsia="Times New Roman" w:cstheme="minorHAnsi"/>
          <w:b/>
          <w:bCs/>
          <w:sz w:val="22"/>
          <w:szCs w:val="22"/>
        </w:rPr>
      </w:pPr>
      <w:r w:rsidRPr="00804F12">
        <w:rPr>
          <w:rFonts w:eastAsia="Times New Roman" w:cstheme="minorHAnsi"/>
          <w:b/>
          <w:bCs/>
          <w:sz w:val="22"/>
          <w:szCs w:val="22"/>
        </w:rPr>
        <w:t>Exclusivity</w:t>
      </w:r>
    </w:p>
    <w:p w14:paraId="37238ABA" w14:textId="6AE188C5" w:rsidR="00A62D5A" w:rsidRPr="00804F12" w:rsidRDefault="00A62D5A" w:rsidP="00A1544A">
      <w:pPr>
        <w:spacing w:after="240" w:line="343" w:lineRule="atLeast"/>
        <w:jc w:val="both"/>
        <w:rPr>
          <w:rFonts w:eastAsia="Times New Roman" w:cstheme="minorHAnsi"/>
          <w:sz w:val="22"/>
          <w:szCs w:val="22"/>
        </w:rPr>
      </w:pPr>
      <w:r w:rsidRPr="00804F12">
        <w:rPr>
          <w:rFonts w:eastAsia="Times New Roman" w:cstheme="minorHAnsi"/>
          <w:sz w:val="22"/>
          <w:szCs w:val="22"/>
        </w:rPr>
        <w:t xml:space="preserve">After </w:t>
      </w:r>
      <w:r w:rsidR="00983637">
        <w:rPr>
          <w:rFonts w:eastAsia="Times New Roman" w:cstheme="minorHAnsi"/>
          <w:sz w:val="22"/>
          <w:szCs w:val="22"/>
        </w:rPr>
        <w:t>your article is</w:t>
      </w:r>
      <w:r w:rsidRPr="00804F12">
        <w:rPr>
          <w:rFonts w:eastAsia="Times New Roman" w:cstheme="minorHAnsi"/>
          <w:sz w:val="22"/>
          <w:szCs w:val="22"/>
        </w:rPr>
        <w:t xml:space="preserve"> published </w:t>
      </w:r>
      <w:r w:rsidR="00C64744" w:rsidRPr="00804F12">
        <w:rPr>
          <w:rFonts w:eastAsia="Times New Roman" w:cstheme="minorHAnsi"/>
          <w:sz w:val="22"/>
          <w:szCs w:val="22"/>
        </w:rPr>
        <w:t>on Agent &amp; Advisor</w:t>
      </w:r>
      <w:r w:rsidRPr="00804F12">
        <w:rPr>
          <w:rFonts w:eastAsia="Times New Roman" w:cstheme="minorHAnsi"/>
          <w:sz w:val="22"/>
          <w:szCs w:val="22"/>
        </w:rPr>
        <w:t xml:space="preserve">, you retain the copyright, but </w:t>
      </w:r>
      <w:r w:rsidR="001B0910">
        <w:rPr>
          <w:rFonts w:eastAsia="Times New Roman" w:cstheme="minorHAnsi"/>
          <w:sz w:val="22"/>
          <w:szCs w:val="22"/>
        </w:rPr>
        <w:t>Agent &amp; Advisor</w:t>
      </w:r>
      <w:r w:rsidRPr="00804F12">
        <w:rPr>
          <w:rFonts w:eastAsia="Times New Roman" w:cstheme="minorHAnsi"/>
          <w:sz w:val="22"/>
          <w:szCs w:val="22"/>
        </w:rPr>
        <w:t xml:space="preserve"> has exclusive publishing rights. This means that you can republish it on your blog or a personal site (</w:t>
      </w:r>
      <w:r w:rsidR="00983637">
        <w:rPr>
          <w:rFonts w:eastAsia="Times New Roman" w:cstheme="minorHAnsi"/>
          <w:sz w:val="22"/>
          <w:szCs w:val="22"/>
        </w:rPr>
        <w:t>including social media</w:t>
      </w:r>
      <w:r w:rsidRPr="00804F12">
        <w:rPr>
          <w:rFonts w:eastAsia="Times New Roman" w:cstheme="minorHAnsi"/>
          <w:sz w:val="22"/>
          <w:szCs w:val="22"/>
        </w:rPr>
        <w:t>,</w:t>
      </w:r>
      <w:r w:rsidR="00983637">
        <w:rPr>
          <w:rFonts w:eastAsia="Times New Roman" w:cstheme="minorHAnsi"/>
          <w:sz w:val="22"/>
          <w:szCs w:val="22"/>
        </w:rPr>
        <w:t xml:space="preserve"> i.e.</w:t>
      </w:r>
      <w:r w:rsidRPr="00804F12">
        <w:rPr>
          <w:rFonts w:eastAsia="Times New Roman" w:cstheme="minorHAnsi"/>
          <w:sz w:val="22"/>
          <w:szCs w:val="22"/>
        </w:rPr>
        <w:t xml:space="preserve"> LinkedIn)</w:t>
      </w:r>
      <w:r w:rsidR="001B0910">
        <w:rPr>
          <w:rFonts w:eastAsia="Times New Roman" w:cstheme="minorHAnsi"/>
          <w:sz w:val="22"/>
          <w:szCs w:val="22"/>
        </w:rPr>
        <w:t xml:space="preserve"> and AmeriLife can republish (or repurpose with attribution) in other company publications or editorial projects.</w:t>
      </w:r>
      <w:r w:rsidR="00A1544A">
        <w:rPr>
          <w:rFonts w:eastAsia="Times New Roman" w:cstheme="minorHAnsi"/>
          <w:sz w:val="22"/>
          <w:szCs w:val="22"/>
        </w:rPr>
        <w:t xml:space="preserve"> If re-published or </w:t>
      </w:r>
      <w:r w:rsidR="006F2312">
        <w:rPr>
          <w:rFonts w:eastAsia="Times New Roman" w:cstheme="minorHAnsi"/>
          <w:sz w:val="22"/>
          <w:szCs w:val="22"/>
        </w:rPr>
        <w:t>syndicated elsewhere</w:t>
      </w:r>
      <w:r w:rsidR="00A1544A">
        <w:rPr>
          <w:rFonts w:eastAsia="Times New Roman" w:cstheme="minorHAnsi"/>
          <w:sz w:val="22"/>
          <w:szCs w:val="22"/>
        </w:rPr>
        <w:t xml:space="preserve">, </w:t>
      </w:r>
      <w:r w:rsidR="006F2312">
        <w:rPr>
          <w:rFonts w:eastAsia="Times New Roman" w:cstheme="minorHAnsi"/>
          <w:sz w:val="22"/>
          <w:szCs w:val="22"/>
        </w:rPr>
        <w:t xml:space="preserve">Agent &amp; Advisor </w:t>
      </w:r>
      <w:r w:rsidR="00A1544A">
        <w:rPr>
          <w:rFonts w:eastAsia="Times New Roman" w:cstheme="minorHAnsi"/>
          <w:sz w:val="22"/>
          <w:szCs w:val="22"/>
        </w:rPr>
        <w:t xml:space="preserve">will seek your permission </w:t>
      </w:r>
      <w:r w:rsidR="006F2312">
        <w:rPr>
          <w:rFonts w:eastAsia="Times New Roman" w:cstheme="minorHAnsi"/>
          <w:sz w:val="22"/>
          <w:szCs w:val="22"/>
        </w:rPr>
        <w:t xml:space="preserve">for </w:t>
      </w:r>
      <w:r w:rsidR="00A1544A">
        <w:rPr>
          <w:rFonts w:eastAsia="Times New Roman" w:cstheme="minorHAnsi"/>
          <w:sz w:val="22"/>
          <w:szCs w:val="22"/>
        </w:rPr>
        <w:t>approval.</w:t>
      </w:r>
    </w:p>
    <w:p w14:paraId="698DC59A" w14:textId="77777777" w:rsidR="00A62D5A" w:rsidRPr="00804F12" w:rsidRDefault="00A62D5A" w:rsidP="00A1544A">
      <w:pPr>
        <w:spacing w:before="100" w:beforeAutospacing="1" w:after="100" w:afterAutospacing="1" w:line="308" w:lineRule="atLeast"/>
        <w:jc w:val="both"/>
        <w:outlineLvl w:val="2"/>
        <w:rPr>
          <w:rFonts w:eastAsia="Times New Roman" w:cstheme="minorHAnsi"/>
          <w:b/>
          <w:bCs/>
          <w:sz w:val="22"/>
          <w:szCs w:val="22"/>
        </w:rPr>
      </w:pPr>
      <w:r w:rsidRPr="00804F12">
        <w:rPr>
          <w:rFonts w:eastAsia="Times New Roman" w:cstheme="minorHAnsi"/>
          <w:b/>
          <w:bCs/>
          <w:sz w:val="22"/>
          <w:szCs w:val="22"/>
        </w:rPr>
        <w:t>Plagiarism</w:t>
      </w:r>
    </w:p>
    <w:p w14:paraId="7EE2A272" w14:textId="33A49D13" w:rsidR="00A62D5A" w:rsidRPr="00804F12" w:rsidRDefault="00A62D5A" w:rsidP="00A1544A">
      <w:pPr>
        <w:spacing w:after="240" w:line="343" w:lineRule="atLeast"/>
        <w:jc w:val="both"/>
        <w:rPr>
          <w:rFonts w:eastAsia="Times New Roman" w:cstheme="minorHAnsi"/>
          <w:sz w:val="22"/>
          <w:szCs w:val="22"/>
        </w:rPr>
      </w:pPr>
      <w:r w:rsidRPr="00804F12">
        <w:rPr>
          <w:rFonts w:eastAsia="Times New Roman" w:cstheme="minorHAnsi"/>
          <w:sz w:val="22"/>
          <w:szCs w:val="22"/>
        </w:rPr>
        <w:t>Our editors use a plagiarism checker for every submission to ensure content is 100% original. Plagiarism is never tolerated, in any form. Do not submit plagiarized work under any circumstances</w:t>
      </w:r>
      <w:r w:rsidR="00A1544A">
        <w:rPr>
          <w:rFonts w:eastAsia="Times New Roman" w:cstheme="minorHAnsi"/>
          <w:sz w:val="22"/>
          <w:szCs w:val="22"/>
        </w:rPr>
        <w:t>.</w:t>
      </w:r>
      <w:r w:rsidRPr="00804F12">
        <w:rPr>
          <w:rFonts w:eastAsia="Times New Roman" w:cstheme="minorHAnsi"/>
          <w:sz w:val="22"/>
          <w:szCs w:val="22"/>
        </w:rPr>
        <w:t xml:space="preserve"> </w:t>
      </w:r>
    </w:p>
    <w:p w14:paraId="620EFCBA" w14:textId="4A40B7D5" w:rsidR="00A62D5A" w:rsidRPr="00804F12" w:rsidRDefault="00804F12" w:rsidP="00A1544A">
      <w:pPr>
        <w:spacing w:before="100" w:beforeAutospacing="1" w:after="100" w:afterAutospacing="1" w:line="308" w:lineRule="atLeast"/>
        <w:jc w:val="both"/>
        <w:outlineLvl w:val="0"/>
        <w:rPr>
          <w:rFonts w:eastAsia="Times New Roman" w:cstheme="minorHAnsi"/>
          <w:b/>
          <w:bCs/>
          <w:kern w:val="36"/>
          <w:sz w:val="22"/>
          <w:szCs w:val="22"/>
        </w:rPr>
      </w:pPr>
      <w:r w:rsidRPr="00804F12">
        <w:rPr>
          <w:rFonts w:eastAsia="Times New Roman" w:cstheme="minorHAnsi"/>
          <w:b/>
          <w:bCs/>
          <w:kern w:val="36"/>
          <w:sz w:val="22"/>
          <w:szCs w:val="22"/>
        </w:rPr>
        <w:t xml:space="preserve">Agent &amp; Advisor </w:t>
      </w:r>
      <w:r w:rsidR="00A17CD2">
        <w:rPr>
          <w:rFonts w:eastAsia="Times New Roman" w:cstheme="minorHAnsi"/>
          <w:b/>
          <w:bCs/>
          <w:kern w:val="36"/>
          <w:sz w:val="22"/>
          <w:szCs w:val="22"/>
        </w:rPr>
        <w:t>Writing</w:t>
      </w:r>
      <w:r w:rsidRPr="00804F12">
        <w:rPr>
          <w:rFonts w:eastAsia="Times New Roman" w:cstheme="minorHAnsi"/>
          <w:b/>
          <w:bCs/>
          <w:kern w:val="36"/>
          <w:sz w:val="22"/>
          <w:szCs w:val="22"/>
        </w:rPr>
        <w:t xml:space="preserve"> Guidelines</w:t>
      </w:r>
      <w:r w:rsidR="00A62D5A" w:rsidRPr="00804F12">
        <w:rPr>
          <w:rFonts w:eastAsia="Times New Roman" w:cstheme="minorHAnsi"/>
          <w:b/>
          <w:bCs/>
          <w:kern w:val="36"/>
          <w:sz w:val="22"/>
          <w:szCs w:val="22"/>
        </w:rPr>
        <w:t xml:space="preserve"> </w:t>
      </w:r>
    </w:p>
    <w:p w14:paraId="74025404" w14:textId="02E8B015" w:rsidR="00A62D5A" w:rsidRPr="00804F12" w:rsidRDefault="00A62D5A" w:rsidP="00A1544A">
      <w:pPr>
        <w:spacing w:after="240" w:line="343" w:lineRule="atLeast"/>
        <w:jc w:val="both"/>
        <w:rPr>
          <w:rFonts w:eastAsia="Times New Roman" w:cstheme="minorHAnsi"/>
          <w:sz w:val="22"/>
          <w:szCs w:val="22"/>
        </w:rPr>
      </w:pPr>
      <w:r w:rsidRPr="00804F12">
        <w:rPr>
          <w:rFonts w:eastAsia="Times New Roman" w:cstheme="minorHAnsi"/>
          <w:sz w:val="22"/>
          <w:szCs w:val="22"/>
        </w:rPr>
        <w:t>These guidelines are designed to help you understand our readers’ expectations and suggest ways that will help you build your audience.</w:t>
      </w:r>
    </w:p>
    <w:p w14:paraId="185E259A" w14:textId="579B2A13" w:rsidR="00A62D5A" w:rsidRPr="00804F12" w:rsidRDefault="00A62D5A" w:rsidP="00A1544A">
      <w:pPr>
        <w:spacing w:after="240" w:line="343" w:lineRule="atLeast"/>
        <w:jc w:val="both"/>
        <w:rPr>
          <w:rFonts w:eastAsia="Times New Roman" w:cstheme="minorHAnsi"/>
          <w:sz w:val="22"/>
          <w:szCs w:val="22"/>
        </w:rPr>
      </w:pPr>
      <w:r w:rsidRPr="00A17CD2">
        <w:rPr>
          <w:rFonts w:eastAsia="Times New Roman" w:cstheme="minorHAnsi"/>
          <w:b/>
          <w:bCs/>
          <w:sz w:val="22"/>
          <w:szCs w:val="22"/>
        </w:rPr>
        <w:lastRenderedPageBreak/>
        <w:t>Game Plan</w:t>
      </w:r>
      <w:r w:rsidRPr="00804F12">
        <w:rPr>
          <w:rFonts w:eastAsia="Times New Roman" w:cstheme="minorHAnsi"/>
          <w:sz w:val="22"/>
          <w:szCs w:val="22"/>
        </w:rPr>
        <w:t>: </w:t>
      </w:r>
      <w:r w:rsidR="00A17CD2">
        <w:rPr>
          <w:rFonts w:eastAsia="Times New Roman" w:cstheme="minorHAnsi"/>
          <w:sz w:val="22"/>
          <w:szCs w:val="22"/>
        </w:rPr>
        <w:t>Writing</w:t>
      </w:r>
      <w:r w:rsidRPr="00804F12">
        <w:rPr>
          <w:rFonts w:eastAsia="Times New Roman" w:cstheme="minorHAnsi"/>
          <w:sz w:val="22"/>
          <w:szCs w:val="22"/>
        </w:rPr>
        <w:t xml:space="preserve"> works best if you follow a game plan. Figure out what topics you’re covering, explain your focus to your readers, and then stick with your strategy.</w:t>
      </w:r>
    </w:p>
    <w:p w14:paraId="6ED53A11" w14:textId="77777777" w:rsidR="00A62D5A" w:rsidRPr="00804F12" w:rsidRDefault="00A62D5A" w:rsidP="00A1544A">
      <w:pPr>
        <w:spacing w:after="240" w:line="343" w:lineRule="atLeast"/>
        <w:jc w:val="both"/>
        <w:rPr>
          <w:rFonts w:eastAsia="Times New Roman" w:cstheme="minorHAnsi"/>
          <w:sz w:val="22"/>
          <w:szCs w:val="22"/>
        </w:rPr>
      </w:pPr>
      <w:r w:rsidRPr="00A17CD2">
        <w:rPr>
          <w:rFonts w:eastAsia="Times New Roman" w:cstheme="minorHAnsi"/>
          <w:b/>
          <w:bCs/>
          <w:sz w:val="22"/>
          <w:szCs w:val="22"/>
        </w:rPr>
        <w:t>Headlines</w:t>
      </w:r>
      <w:r w:rsidRPr="00804F12">
        <w:rPr>
          <w:rFonts w:eastAsia="Times New Roman" w:cstheme="minorHAnsi"/>
          <w:sz w:val="22"/>
          <w:szCs w:val="22"/>
        </w:rPr>
        <w:t>: Please write your headlines in Title Case.</w:t>
      </w:r>
    </w:p>
    <w:p w14:paraId="05219611" w14:textId="77777777" w:rsidR="00A62D5A" w:rsidRPr="00804F12" w:rsidRDefault="00A62D5A" w:rsidP="00A1544A">
      <w:pPr>
        <w:spacing w:after="240" w:line="343" w:lineRule="atLeast"/>
        <w:jc w:val="both"/>
        <w:rPr>
          <w:rFonts w:eastAsia="Times New Roman" w:cstheme="minorHAnsi"/>
          <w:sz w:val="22"/>
          <w:szCs w:val="22"/>
        </w:rPr>
      </w:pPr>
      <w:r w:rsidRPr="00A17CD2">
        <w:rPr>
          <w:rFonts w:eastAsia="Times New Roman" w:cstheme="minorHAnsi"/>
          <w:b/>
          <w:bCs/>
          <w:sz w:val="22"/>
          <w:szCs w:val="22"/>
        </w:rPr>
        <w:t>Attribution/Links</w:t>
      </w:r>
      <w:r w:rsidRPr="00804F12">
        <w:rPr>
          <w:rFonts w:eastAsia="Times New Roman" w:cstheme="minorHAnsi"/>
          <w:sz w:val="22"/>
          <w:szCs w:val="22"/>
        </w:rPr>
        <w:t>: Readers like to check out your original sources themselves. When you comment on a news article or blog post published elsewhere, you should credit the source and provide a link to that source.</w:t>
      </w:r>
    </w:p>
    <w:p w14:paraId="7486AF43" w14:textId="1D908181" w:rsidR="00A62D5A" w:rsidRPr="00804F12" w:rsidRDefault="00A62D5A" w:rsidP="00A1544A">
      <w:pPr>
        <w:spacing w:after="240" w:line="343" w:lineRule="atLeast"/>
        <w:jc w:val="both"/>
        <w:rPr>
          <w:rFonts w:eastAsia="Times New Roman" w:cstheme="minorHAnsi"/>
          <w:sz w:val="22"/>
          <w:szCs w:val="22"/>
        </w:rPr>
      </w:pPr>
      <w:r w:rsidRPr="00A17CD2">
        <w:rPr>
          <w:rFonts w:eastAsia="Times New Roman" w:cstheme="minorHAnsi"/>
          <w:b/>
          <w:bCs/>
          <w:sz w:val="22"/>
          <w:szCs w:val="22"/>
        </w:rPr>
        <w:t>Conflicts of Interest</w:t>
      </w:r>
      <w:r w:rsidRPr="00804F12">
        <w:rPr>
          <w:rFonts w:eastAsia="Times New Roman" w:cstheme="minorHAnsi"/>
          <w:sz w:val="22"/>
          <w:szCs w:val="22"/>
        </w:rPr>
        <w:t xml:space="preserve">: Our readers expect you will disclose any actual or potential conflicts of interest concerning topics covered in your blog. (You may also be legally required to make these disclosures). This includes any financial interest in any product, firm, or commercial venture relating to your post’s subject. You should not use your association with </w:t>
      </w:r>
      <w:r w:rsidR="001B0910">
        <w:rPr>
          <w:rFonts w:eastAsia="Times New Roman" w:cstheme="minorHAnsi"/>
          <w:sz w:val="22"/>
          <w:szCs w:val="22"/>
        </w:rPr>
        <w:t>Agent &amp; Advisor</w:t>
      </w:r>
      <w:r w:rsidRPr="00804F12">
        <w:rPr>
          <w:rFonts w:eastAsia="Times New Roman" w:cstheme="minorHAnsi"/>
          <w:sz w:val="22"/>
          <w:szCs w:val="22"/>
        </w:rPr>
        <w:t xml:space="preserve"> to solicit or accept free or discounted goods or services.</w:t>
      </w:r>
    </w:p>
    <w:p w14:paraId="03066919" w14:textId="77777777" w:rsidR="002C1C97" w:rsidRDefault="002C1C97"/>
    <w:sectPr w:rsidR="002C1C9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thanason, Perry" w:date="2023-04-05T15:47:00Z" w:initials="AP">
    <w:p w14:paraId="65528A54" w14:textId="29571549" w:rsidR="00A15728" w:rsidRDefault="00A15728">
      <w:pPr>
        <w:pStyle w:val="CommentText"/>
      </w:pPr>
      <w:r>
        <w:rPr>
          <w:rStyle w:val="CommentReference"/>
        </w:rPr>
        <w:annotationRef/>
      </w:r>
      <w:r>
        <w:t>This top section should be displayed on theA&amp;A website Become a Contributor landing page. I suggest this is the top message, then the form.</w:t>
      </w:r>
    </w:p>
  </w:comment>
  <w:comment w:id="2" w:author="Athanason, Perry" w:date="2023-04-13T09:43:00Z" w:initials="AP">
    <w:p w14:paraId="401406C5" w14:textId="77777777" w:rsidR="00EF7092" w:rsidRDefault="00EF7092" w:rsidP="0020425D">
      <w:pPr>
        <w:pStyle w:val="CommentText"/>
      </w:pPr>
      <w:r>
        <w:rPr>
          <w:rStyle w:val="CommentReference"/>
        </w:rPr>
        <w:annotationRef/>
      </w:r>
      <w:r>
        <w:t>Hyperlink to download full guidelines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528A54" w15:done="0"/>
  <w15:commentEx w15:paraId="401406C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81677" w16cex:dateUtc="2023-04-05T19:47:00Z"/>
  <w16cex:commentExtensible w16cex:durableId="27E24D27" w16cex:dateUtc="2023-04-13T13: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528A54" w16cid:durableId="27D81677"/>
  <w16cid:commentId w16cid:paraId="401406C5" w16cid:durableId="27E24D2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52BD"/>
    <w:multiLevelType w:val="multilevel"/>
    <w:tmpl w:val="AE127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911D50"/>
    <w:multiLevelType w:val="multilevel"/>
    <w:tmpl w:val="830E3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3849D0"/>
    <w:multiLevelType w:val="hybridMultilevel"/>
    <w:tmpl w:val="DD6E7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DA2996"/>
    <w:multiLevelType w:val="multilevel"/>
    <w:tmpl w:val="2A60F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135B1A"/>
    <w:multiLevelType w:val="multilevel"/>
    <w:tmpl w:val="576C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1C0A36"/>
    <w:multiLevelType w:val="multilevel"/>
    <w:tmpl w:val="E4D69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786006"/>
    <w:multiLevelType w:val="multilevel"/>
    <w:tmpl w:val="14F0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024BF7"/>
    <w:multiLevelType w:val="multilevel"/>
    <w:tmpl w:val="0A885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5338163">
    <w:abstractNumId w:val="4"/>
  </w:num>
  <w:num w:numId="2" w16cid:durableId="443424560">
    <w:abstractNumId w:val="3"/>
  </w:num>
  <w:num w:numId="3" w16cid:durableId="1834491805">
    <w:abstractNumId w:val="7"/>
  </w:num>
  <w:num w:numId="4" w16cid:durableId="1409109384">
    <w:abstractNumId w:val="6"/>
  </w:num>
  <w:num w:numId="5" w16cid:durableId="1567178556">
    <w:abstractNumId w:val="0"/>
  </w:num>
  <w:num w:numId="6" w16cid:durableId="1219633149">
    <w:abstractNumId w:val="5"/>
  </w:num>
  <w:num w:numId="7" w16cid:durableId="626736614">
    <w:abstractNumId w:val="1"/>
  </w:num>
  <w:num w:numId="8" w16cid:durableId="23227844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thanason, Perry">
    <w15:presenceInfo w15:providerId="AD" w15:userId="S::PAthanason@Amerilife.com::3bd40b58-bf38-4faa-9db3-9c2dc4ed9c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D5A"/>
    <w:rsid w:val="00126C8A"/>
    <w:rsid w:val="001B0910"/>
    <w:rsid w:val="002C1C97"/>
    <w:rsid w:val="002E4EAA"/>
    <w:rsid w:val="0031286D"/>
    <w:rsid w:val="00340DC9"/>
    <w:rsid w:val="00396D3D"/>
    <w:rsid w:val="003A0A4D"/>
    <w:rsid w:val="003A2734"/>
    <w:rsid w:val="006F2312"/>
    <w:rsid w:val="00804F12"/>
    <w:rsid w:val="00831F7B"/>
    <w:rsid w:val="00857FE4"/>
    <w:rsid w:val="00960C06"/>
    <w:rsid w:val="00964487"/>
    <w:rsid w:val="00983637"/>
    <w:rsid w:val="00A1544A"/>
    <w:rsid w:val="00A15728"/>
    <w:rsid w:val="00A17CD2"/>
    <w:rsid w:val="00A62D5A"/>
    <w:rsid w:val="00A7762E"/>
    <w:rsid w:val="00AE6089"/>
    <w:rsid w:val="00B32C40"/>
    <w:rsid w:val="00B563F9"/>
    <w:rsid w:val="00C44EEB"/>
    <w:rsid w:val="00C64744"/>
    <w:rsid w:val="00CC704B"/>
    <w:rsid w:val="00CC7D1F"/>
    <w:rsid w:val="00CD01D8"/>
    <w:rsid w:val="00D00C1A"/>
    <w:rsid w:val="00D75110"/>
    <w:rsid w:val="00E36190"/>
    <w:rsid w:val="00EF7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70C23"/>
  <w15:chartTrackingRefBased/>
  <w15:docId w15:val="{66A56643-A475-F24D-834C-D30BCFBFA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728"/>
  </w:style>
  <w:style w:type="paragraph" w:styleId="Heading1">
    <w:name w:val="heading 1"/>
    <w:basedOn w:val="Normal"/>
    <w:link w:val="Heading1Char"/>
    <w:uiPriority w:val="9"/>
    <w:qFormat/>
    <w:rsid w:val="00A62D5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62D5A"/>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62D5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D5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62D5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62D5A"/>
    <w:rPr>
      <w:rFonts w:ascii="Times New Roman" w:eastAsia="Times New Roman" w:hAnsi="Times New Roman" w:cs="Times New Roman"/>
      <w:b/>
      <w:bCs/>
      <w:sz w:val="27"/>
      <w:szCs w:val="27"/>
    </w:rPr>
  </w:style>
  <w:style w:type="character" w:styleId="Strong">
    <w:name w:val="Strong"/>
    <w:basedOn w:val="DefaultParagraphFont"/>
    <w:uiPriority w:val="22"/>
    <w:qFormat/>
    <w:rsid w:val="00A62D5A"/>
    <w:rPr>
      <w:b/>
      <w:bCs/>
    </w:rPr>
  </w:style>
  <w:style w:type="paragraph" w:styleId="NormalWeb">
    <w:name w:val="Normal (Web)"/>
    <w:basedOn w:val="Normal"/>
    <w:uiPriority w:val="99"/>
    <w:semiHidden/>
    <w:unhideWhenUsed/>
    <w:rsid w:val="00A62D5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62D5A"/>
  </w:style>
  <w:style w:type="character" w:styleId="Hyperlink">
    <w:name w:val="Hyperlink"/>
    <w:basedOn w:val="DefaultParagraphFont"/>
    <w:uiPriority w:val="99"/>
    <w:unhideWhenUsed/>
    <w:rsid w:val="00A62D5A"/>
    <w:rPr>
      <w:color w:val="0000FF"/>
      <w:u w:val="single"/>
    </w:rPr>
  </w:style>
  <w:style w:type="character" w:styleId="Emphasis">
    <w:name w:val="Emphasis"/>
    <w:basedOn w:val="DefaultParagraphFont"/>
    <w:uiPriority w:val="20"/>
    <w:qFormat/>
    <w:rsid w:val="00A62D5A"/>
    <w:rPr>
      <w:i/>
      <w:iCs/>
    </w:rPr>
  </w:style>
  <w:style w:type="character" w:styleId="CommentReference">
    <w:name w:val="annotation reference"/>
    <w:basedOn w:val="DefaultParagraphFont"/>
    <w:uiPriority w:val="99"/>
    <w:semiHidden/>
    <w:unhideWhenUsed/>
    <w:rsid w:val="00A1544A"/>
    <w:rPr>
      <w:sz w:val="16"/>
      <w:szCs w:val="16"/>
    </w:rPr>
  </w:style>
  <w:style w:type="paragraph" w:styleId="CommentText">
    <w:name w:val="annotation text"/>
    <w:basedOn w:val="Normal"/>
    <w:link w:val="CommentTextChar"/>
    <w:uiPriority w:val="99"/>
    <w:unhideWhenUsed/>
    <w:rsid w:val="00A1544A"/>
    <w:rPr>
      <w:sz w:val="20"/>
      <w:szCs w:val="20"/>
    </w:rPr>
  </w:style>
  <w:style w:type="character" w:customStyle="1" w:styleId="CommentTextChar">
    <w:name w:val="Comment Text Char"/>
    <w:basedOn w:val="DefaultParagraphFont"/>
    <w:link w:val="CommentText"/>
    <w:uiPriority w:val="99"/>
    <w:rsid w:val="00A1544A"/>
    <w:rPr>
      <w:sz w:val="20"/>
      <w:szCs w:val="20"/>
    </w:rPr>
  </w:style>
  <w:style w:type="paragraph" w:styleId="CommentSubject">
    <w:name w:val="annotation subject"/>
    <w:basedOn w:val="CommentText"/>
    <w:next w:val="CommentText"/>
    <w:link w:val="CommentSubjectChar"/>
    <w:uiPriority w:val="99"/>
    <w:semiHidden/>
    <w:unhideWhenUsed/>
    <w:rsid w:val="00A1544A"/>
    <w:rPr>
      <w:b/>
      <w:bCs/>
    </w:rPr>
  </w:style>
  <w:style w:type="character" w:customStyle="1" w:styleId="CommentSubjectChar">
    <w:name w:val="Comment Subject Char"/>
    <w:basedOn w:val="CommentTextChar"/>
    <w:link w:val="CommentSubject"/>
    <w:uiPriority w:val="99"/>
    <w:semiHidden/>
    <w:rsid w:val="00A1544A"/>
    <w:rPr>
      <w:b/>
      <w:bCs/>
      <w:sz w:val="20"/>
      <w:szCs w:val="20"/>
    </w:rPr>
  </w:style>
  <w:style w:type="paragraph" w:styleId="ListParagraph">
    <w:name w:val="List Paragraph"/>
    <w:basedOn w:val="Normal"/>
    <w:uiPriority w:val="34"/>
    <w:qFormat/>
    <w:rsid w:val="003A0A4D"/>
    <w:pPr>
      <w:ind w:left="720"/>
      <w:contextualSpacing/>
    </w:pPr>
  </w:style>
  <w:style w:type="character" w:styleId="UnresolvedMention">
    <w:name w:val="Unresolved Mention"/>
    <w:basedOn w:val="DefaultParagraphFont"/>
    <w:uiPriority w:val="99"/>
    <w:semiHidden/>
    <w:unhideWhenUsed/>
    <w:rsid w:val="00A15728"/>
    <w:rPr>
      <w:color w:val="605E5C"/>
      <w:shd w:val="clear" w:color="auto" w:fill="E1DFDD"/>
    </w:rPr>
  </w:style>
  <w:style w:type="character" w:styleId="FollowedHyperlink">
    <w:name w:val="FollowedHyperlink"/>
    <w:basedOn w:val="DefaultParagraphFont"/>
    <w:uiPriority w:val="99"/>
    <w:semiHidden/>
    <w:unhideWhenUsed/>
    <w:rsid w:val="00A15728"/>
    <w:rPr>
      <w:color w:val="954F72" w:themeColor="followedHyperlink"/>
      <w:u w:val="single"/>
    </w:rPr>
  </w:style>
  <w:style w:type="paragraph" w:styleId="BalloonText">
    <w:name w:val="Balloon Text"/>
    <w:basedOn w:val="Normal"/>
    <w:link w:val="BalloonTextChar"/>
    <w:uiPriority w:val="99"/>
    <w:semiHidden/>
    <w:unhideWhenUsed/>
    <w:rsid w:val="00AE60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089"/>
    <w:rPr>
      <w:rFonts w:ascii="Segoe UI" w:hAnsi="Segoe UI" w:cs="Segoe UI"/>
      <w:sz w:val="18"/>
      <w:szCs w:val="18"/>
    </w:rPr>
  </w:style>
  <w:style w:type="paragraph" w:styleId="Revision">
    <w:name w:val="Revision"/>
    <w:hidden/>
    <w:uiPriority w:val="99"/>
    <w:semiHidden/>
    <w:rsid w:val="00831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85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settings" Target="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AMcNatt@Amerilife.com?subject=A&amp;A%20Contributor%20Inquiry" TargetMode="Externa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Athanason Communications Consulting</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Athanason</dc:creator>
  <cp:keywords/>
  <dc:description/>
  <cp:lastModifiedBy>Athanason, Perry</cp:lastModifiedBy>
  <cp:revision>3</cp:revision>
  <dcterms:created xsi:type="dcterms:W3CDTF">2023-04-13T13:39:00Z</dcterms:created>
  <dcterms:modified xsi:type="dcterms:W3CDTF">2023-04-13T13:47:00Z</dcterms:modified>
</cp:coreProperties>
</file>